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950320" w14:textId="23176FFB" w:rsidR="009E1036" w:rsidRPr="00B924EC" w:rsidRDefault="009E1036" w:rsidP="002E30BA">
      <w:pPr>
        <w:jc w:val="center"/>
        <w:rPr>
          <w:b/>
          <w:sz w:val="28"/>
          <w:szCs w:val="28"/>
        </w:rPr>
      </w:pPr>
      <w:r w:rsidRPr="00B924EC">
        <w:rPr>
          <w:b/>
          <w:sz w:val="28"/>
          <w:szCs w:val="28"/>
        </w:rPr>
        <w:t>Пояснювальна записка</w:t>
      </w:r>
    </w:p>
    <w:p w14:paraId="0366376B" w14:textId="67F23B61" w:rsidR="00DF68B4" w:rsidRPr="00B924EC" w:rsidRDefault="009E1036" w:rsidP="00FA77F3">
      <w:pPr>
        <w:ind w:right="-1"/>
        <w:jc w:val="both"/>
        <w:rPr>
          <w:b/>
          <w:sz w:val="28"/>
          <w:szCs w:val="28"/>
        </w:rPr>
      </w:pPr>
      <w:r w:rsidRPr="00B924EC">
        <w:rPr>
          <w:b/>
          <w:sz w:val="28"/>
          <w:szCs w:val="28"/>
        </w:rPr>
        <w:t>до рішення</w:t>
      </w:r>
      <w:r w:rsidR="00FC1574" w:rsidRPr="00B924EC">
        <w:rPr>
          <w:b/>
          <w:sz w:val="28"/>
          <w:szCs w:val="28"/>
        </w:rPr>
        <w:t xml:space="preserve"> </w:t>
      </w:r>
      <w:r w:rsidR="006C4FAD">
        <w:rPr>
          <w:b/>
          <w:sz w:val="28"/>
          <w:szCs w:val="28"/>
        </w:rPr>
        <w:t xml:space="preserve">сімдесят </w:t>
      </w:r>
      <w:r w:rsidR="00195529">
        <w:rPr>
          <w:b/>
          <w:sz w:val="28"/>
          <w:szCs w:val="28"/>
        </w:rPr>
        <w:t>шостої</w:t>
      </w:r>
      <w:r w:rsidR="00E63602" w:rsidRPr="00B924EC">
        <w:rPr>
          <w:b/>
          <w:sz w:val="28"/>
          <w:szCs w:val="28"/>
        </w:rPr>
        <w:t xml:space="preserve"> </w:t>
      </w:r>
      <w:r w:rsidRPr="00B924EC">
        <w:rPr>
          <w:b/>
          <w:sz w:val="28"/>
          <w:szCs w:val="28"/>
        </w:rPr>
        <w:t xml:space="preserve">сесії Лебединської міської ради </w:t>
      </w:r>
      <w:r w:rsidR="00B75FE9" w:rsidRPr="00B924EC">
        <w:rPr>
          <w:b/>
          <w:sz w:val="28"/>
          <w:szCs w:val="28"/>
        </w:rPr>
        <w:t>восьмого</w:t>
      </w:r>
      <w:r w:rsidRPr="00B924EC">
        <w:rPr>
          <w:b/>
          <w:sz w:val="28"/>
          <w:szCs w:val="28"/>
        </w:rPr>
        <w:t xml:space="preserve"> скликання від </w:t>
      </w:r>
      <w:r w:rsidR="00373C1D">
        <w:rPr>
          <w:b/>
          <w:sz w:val="28"/>
          <w:szCs w:val="28"/>
        </w:rPr>
        <w:t>14</w:t>
      </w:r>
      <w:r w:rsidR="005F7C3E" w:rsidRPr="00B924EC">
        <w:rPr>
          <w:b/>
          <w:sz w:val="28"/>
          <w:szCs w:val="28"/>
        </w:rPr>
        <w:t>.</w:t>
      </w:r>
      <w:r w:rsidR="006C4FAD">
        <w:rPr>
          <w:b/>
          <w:sz w:val="28"/>
          <w:szCs w:val="28"/>
        </w:rPr>
        <w:t>0</w:t>
      </w:r>
      <w:r w:rsidR="00195529">
        <w:rPr>
          <w:b/>
          <w:sz w:val="28"/>
          <w:szCs w:val="28"/>
        </w:rPr>
        <w:t>5</w:t>
      </w:r>
      <w:r w:rsidR="00FF408B">
        <w:rPr>
          <w:b/>
          <w:sz w:val="28"/>
          <w:szCs w:val="28"/>
        </w:rPr>
        <w:t>.</w:t>
      </w:r>
      <w:r w:rsidRPr="00B924EC">
        <w:rPr>
          <w:b/>
          <w:sz w:val="28"/>
          <w:szCs w:val="28"/>
        </w:rPr>
        <w:t>202</w:t>
      </w:r>
      <w:r w:rsidR="006C4FAD">
        <w:rPr>
          <w:b/>
          <w:sz w:val="28"/>
          <w:szCs w:val="28"/>
        </w:rPr>
        <w:t>6</w:t>
      </w:r>
      <w:r w:rsidRPr="00B924EC">
        <w:rPr>
          <w:b/>
          <w:sz w:val="28"/>
          <w:szCs w:val="28"/>
        </w:rPr>
        <w:t xml:space="preserve"> року </w:t>
      </w:r>
      <w:r w:rsidR="00645FDC" w:rsidRPr="00B924EC">
        <w:rPr>
          <w:b/>
          <w:sz w:val="28"/>
          <w:szCs w:val="28"/>
        </w:rPr>
        <w:t xml:space="preserve">№ </w:t>
      </w:r>
      <w:r w:rsidR="00373C1D">
        <w:rPr>
          <w:b/>
          <w:sz w:val="28"/>
          <w:szCs w:val="28"/>
        </w:rPr>
        <w:t>2006-МР</w:t>
      </w:r>
      <w:r w:rsidRPr="00B924EC">
        <w:rPr>
          <w:b/>
          <w:sz w:val="28"/>
          <w:szCs w:val="28"/>
        </w:rPr>
        <w:t xml:space="preserve"> </w:t>
      </w:r>
      <w:r w:rsidR="00DF68B4" w:rsidRPr="00B924EC">
        <w:rPr>
          <w:b/>
          <w:sz w:val="28"/>
          <w:szCs w:val="28"/>
        </w:rPr>
        <w:t xml:space="preserve">«Про внесення змін до рішення </w:t>
      </w:r>
      <w:r w:rsidR="006C4FAD">
        <w:rPr>
          <w:b/>
          <w:sz w:val="28"/>
          <w:szCs w:val="28"/>
        </w:rPr>
        <w:t>сімдесят першої</w:t>
      </w:r>
      <w:r w:rsidR="00A259BF" w:rsidRPr="00B924EC">
        <w:rPr>
          <w:b/>
          <w:sz w:val="28"/>
          <w:szCs w:val="28"/>
        </w:rPr>
        <w:t xml:space="preserve"> </w:t>
      </w:r>
      <w:r w:rsidR="00DF68B4" w:rsidRPr="00B924EC">
        <w:rPr>
          <w:b/>
          <w:sz w:val="28"/>
          <w:szCs w:val="28"/>
        </w:rPr>
        <w:t xml:space="preserve">сесії Лебединської міської ради восьмого скликання від </w:t>
      </w:r>
      <w:r w:rsidR="006C4FAD">
        <w:rPr>
          <w:b/>
          <w:sz w:val="28"/>
          <w:szCs w:val="28"/>
        </w:rPr>
        <w:t>23</w:t>
      </w:r>
      <w:r w:rsidR="00DF68B4" w:rsidRPr="00B924EC">
        <w:rPr>
          <w:b/>
          <w:sz w:val="28"/>
          <w:szCs w:val="28"/>
        </w:rPr>
        <w:t>.</w:t>
      </w:r>
      <w:r w:rsidR="005F7C3E" w:rsidRPr="00B924EC">
        <w:rPr>
          <w:b/>
          <w:sz w:val="28"/>
          <w:szCs w:val="28"/>
        </w:rPr>
        <w:t>1</w:t>
      </w:r>
      <w:r w:rsidR="00BA0483" w:rsidRPr="00B924EC">
        <w:rPr>
          <w:b/>
          <w:sz w:val="28"/>
          <w:szCs w:val="28"/>
        </w:rPr>
        <w:t>2</w:t>
      </w:r>
      <w:r w:rsidR="00DF68B4" w:rsidRPr="00B924EC">
        <w:rPr>
          <w:b/>
          <w:sz w:val="28"/>
          <w:szCs w:val="28"/>
        </w:rPr>
        <w:t>.202</w:t>
      </w:r>
      <w:r w:rsidR="006C4FAD">
        <w:rPr>
          <w:b/>
          <w:sz w:val="28"/>
          <w:szCs w:val="28"/>
        </w:rPr>
        <w:t>5</w:t>
      </w:r>
      <w:r w:rsidR="001B67EA" w:rsidRPr="00B924EC">
        <w:rPr>
          <w:b/>
          <w:sz w:val="28"/>
          <w:szCs w:val="28"/>
        </w:rPr>
        <w:t xml:space="preserve"> року</w:t>
      </w:r>
      <w:r w:rsidR="00E13599" w:rsidRPr="00B924EC">
        <w:rPr>
          <w:b/>
          <w:sz w:val="28"/>
          <w:szCs w:val="28"/>
        </w:rPr>
        <w:t xml:space="preserve"> №</w:t>
      </w:r>
      <w:r w:rsidR="003939D4" w:rsidRPr="00B924EC">
        <w:rPr>
          <w:b/>
          <w:sz w:val="28"/>
          <w:szCs w:val="28"/>
        </w:rPr>
        <w:t xml:space="preserve"> </w:t>
      </w:r>
      <w:r w:rsidR="006C4FAD">
        <w:rPr>
          <w:b/>
          <w:sz w:val="28"/>
          <w:szCs w:val="28"/>
        </w:rPr>
        <w:t>1843</w:t>
      </w:r>
      <w:r w:rsidR="00DF68B4" w:rsidRPr="00B924EC">
        <w:rPr>
          <w:b/>
          <w:sz w:val="28"/>
          <w:szCs w:val="28"/>
        </w:rPr>
        <w:t>-МР «Про бюджет Лебединської міської територіальної громади на 202</w:t>
      </w:r>
      <w:r w:rsidR="006C4FAD">
        <w:rPr>
          <w:b/>
          <w:sz w:val="28"/>
          <w:szCs w:val="28"/>
        </w:rPr>
        <w:t>6</w:t>
      </w:r>
      <w:r w:rsidR="00DF68B4" w:rsidRPr="00B924EC">
        <w:rPr>
          <w:b/>
          <w:sz w:val="28"/>
          <w:szCs w:val="28"/>
        </w:rPr>
        <w:t xml:space="preserve"> рік»</w:t>
      </w:r>
    </w:p>
    <w:p w14:paraId="748392AB" w14:textId="782C1893" w:rsidR="0002277F" w:rsidRPr="00B924EC" w:rsidRDefault="009E1036" w:rsidP="00D16072">
      <w:pPr>
        <w:pStyle w:val="a3"/>
        <w:widowControl w:val="0"/>
        <w:shd w:val="clear" w:color="auto" w:fill="FFFFFF"/>
        <w:ind w:firstLine="567"/>
        <w:jc w:val="both"/>
        <w:rPr>
          <w:b w:val="0"/>
          <w:bCs w:val="0"/>
          <w:sz w:val="28"/>
          <w:szCs w:val="28"/>
        </w:rPr>
      </w:pPr>
      <w:r w:rsidRPr="00B924EC">
        <w:rPr>
          <w:b w:val="0"/>
          <w:sz w:val="28"/>
          <w:szCs w:val="28"/>
        </w:rPr>
        <w:t>Відповідно до п.23 частини 1 статті 26 Закону України «Про місцеве самоврядування в Укра</w:t>
      </w:r>
      <w:r w:rsidR="00D118A5" w:rsidRPr="00B924EC">
        <w:rPr>
          <w:b w:val="0"/>
          <w:sz w:val="28"/>
          <w:szCs w:val="28"/>
        </w:rPr>
        <w:t>їні», Бюджетного кодексу України</w:t>
      </w:r>
      <w:r w:rsidR="00606051" w:rsidRPr="00794F4B">
        <w:rPr>
          <w:b w:val="0"/>
          <w:sz w:val="28"/>
          <w:szCs w:val="28"/>
        </w:rPr>
        <w:t xml:space="preserve">, </w:t>
      </w:r>
      <w:r w:rsidR="00606051" w:rsidRPr="00794F4B">
        <w:rPr>
          <w:b w:val="0"/>
          <w:bCs w:val="0"/>
          <w:sz w:val="28"/>
          <w:szCs w:val="28"/>
        </w:rPr>
        <w:t>на підставі звернень головних розпорядників</w:t>
      </w:r>
      <w:r w:rsidR="00FA0285" w:rsidRPr="00FA0285">
        <w:rPr>
          <w:b w:val="0"/>
          <w:bCs w:val="0"/>
          <w:sz w:val="28"/>
          <w:szCs w:val="28"/>
        </w:rPr>
        <w:t xml:space="preserve"> </w:t>
      </w:r>
      <w:r w:rsidR="00FA0285">
        <w:rPr>
          <w:b w:val="0"/>
          <w:bCs w:val="0"/>
          <w:sz w:val="28"/>
          <w:szCs w:val="28"/>
        </w:rPr>
        <w:t>коштів</w:t>
      </w:r>
      <w:r w:rsidR="00606051" w:rsidRPr="00794F4B">
        <w:rPr>
          <w:b w:val="0"/>
          <w:bCs w:val="0"/>
          <w:sz w:val="28"/>
          <w:szCs w:val="28"/>
        </w:rPr>
        <w:t>:</w:t>
      </w:r>
    </w:p>
    <w:p w14:paraId="5C8D1543" w14:textId="37F4D8DC" w:rsidR="00D755A9" w:rsidRPr="00D755A9" w:rsidRDefault="00B710BB" w:rsidP="00D755A9">
      <w:pPr>
        <w:pStyle w:val="a3"/>
        <w:widowControl w:val="0"/>
        <w:shd w:val="clear" w:color="auto" w:fill="FFFFFF"/>
        <w:ind w:firstLine="709"/>
        <w:jc w:val="both"/>
        <w:rPr>
          <w:sz w:val="28"/>
          <w:szCs w:val="28"/>
        </w:rPr>
      </w:pPr>
      <w:r w:rsidRPr="00F36870">
        <w:rPr>
          <w:sz w:val="28"/>
          <w:szCs w:val="28"/>
        </w:rPr>
        <w:t xml:space="preserve">Доходну частину бюджету </w:t>
      </w:r>
      <w:r w:rsidRPr="00D00F80">
        <w:rPr>
          <w:sz w:val="28"/>
          <w:szCs w:val="28"/>
        </w:rPr>
        <w:t>за загальним фондом</w:t>
      </w:r>
      <w:r>
        <w:rPr>
          <w:b w:val="0"/>
          <w:bCs w:val="0"/>
          <w:sz w:val="28"/>
          <w:szCs w:val="28"/>
        </w:rPr>
        <w:t xml:space="preserve"> </w:t>
      </w:r>
      <w:r w:rsidRPr="00F36870">
        <w:rPr>
          <w:sz w:val="28"/>
          <w:szCs w:val="28"/>
        </w:rPr>
        <w:t>з</w:t>
      </w:r>
      <w:r>
        <w:rPr>
          <w:sz w:val="28"/>
          <w:szCs w:val="28"/>
        </w:rPr>
        <w:t>більшено</w:t>
      </w:r>
      <w:r w:rsidRPr="00F36870">
        <w:rPr>
          <w:sz w:val="28"/>
          <w:szCs w:val="28"/>
        </w:rPr>
        <w:t xml:space="preserve"> на суму </w:t>
      </w:r>
      <w:r w:rsidR="00F66396">
        <w:rPr>
          <w:sz w:val="28"/>
          <w:szCs w:val="28"/>
        </w:rPr>
        <w:t xml:space="preserve">     </w:t>
      </w:r>
      <w:r w:rsidR="00E97B32">
        <w:rPr>
          <w:sz w:val="28"/>
          <w:szCs w:val="28"/>
        </w:rPr>
        <w:t>5 111</w:t>
      </w:r>
      <w:r w:rsidR="00195529">
        <w:rPr>
          <w:sz w:val="28"/>
          <w:szCs w:val="28"/>
        </w:rPr>
        <w:t xml:space="preserve"> 013</w:t>
      </w:r>
      <w:r w:rsidRPr="00F36870">
        <w:rPr>
          <w:sz w:val="28"/>
          <w:szCs w:val="28"/>
        </w:rPr>
        <w:t xml:space="preserve"> гривень</w:t>
      </w:r>
      <w:r w:rsidR="0080551D" w:rsidRPr="00F36870">
        <w:rPr>
          <w:b w:val="0"/>
          <w:bCs w:val="0"/>
          <w:sz w:val="28"/>
          <w:szCs w:val="28"/>
        </w:rPr>
        <w:t xml:space="preserve"> </w:t>
      </w:r>
      <w:r w:rsidR="00195529" w:rsidRPr="00F36870">
        <w:rPr>
          <w:b w:val="0"/>
          <w:bCs w:val="0"/>
          <w:sz w:val="28"/>
          <w:szCs w:val="28"/>
        </w:rPr>
        <w:t>за р</w:t>
      </w:r>
      <w:r w:rsidR="00195529" w:rsidRPr="00F36870">
        <w:rPr>
          <w:b w:val="0"/>
          <w:sz w:val="28"/>
          <w:szCs w:val="28"/>
        </w:rPr>
        <w:t xml:space="preserve">ахунок перевиконання планових показників </w:t>
      </w:r>
      <w:r w:rsidR="00195529" w:rsidRPr="00F36870">
        <w:rPr>
          <w:b w:val="0"/>
          <w:bCs w:val="0"/>
          <w:sz w:val="28"/>
          <w:szCs w:val="28"/>
          <w:shd w:val="clear" w:color="auto" w:fill="FFFFFF"/>
        </w:rPr>
        <w:t>(висновок додається)</w:t>
      </w:r>
      <w:r w:rsidR="00D620B3">
        <w:rPr>
          <w:b w:val="0"/>
          <w:sz w:val="28"/>
          <w:szCs w:val="28"/>
        </w:rPr>
        <w:t>.</w:t>
      </w:r>
    </w:p>
    <w:p w14:paraId="73041526" w14:textId="2003CC9D" w:rsidR="0002277F" w:rsidRPr="00B924EC" w:rsidRDefault="0002277F" w:rsidP="00D16072">
      <w:pPr>
        <w:pStyle w:val="a3"/>
        <w:widowControl w:val="0"/>
        <w:shd w:val="clear" w:color="auto" w:fill="FFFFFF"/>
        <w:ind w:firstLine="567"/>
        <w:jc w:val="both"/>
        <w:rPr>
          <w:sz w:val="28"/>
          <w:szCs w:val="28"/>
        </w:rPr>
      </w:pPr>
      <w:r w:rsidRPr="00C060EC">
        <w:rPr>
          <w:sz w:val="28"/>
          <w:szCs w:val="28"/>
        </w:rPr>
        <w:t xml:space="preserve">Видаткову частину бюджету </w:t>
      </w:r>
      <w:r w:rsidR="00802F2B">
        <w:rPr>
          <w:sz w:val="28"/>
          <w:szCs w:val="28"/>
        </w:rPr>
        <w:t xml:space="preserve">за загальним фондом </w:t>
      </w:r>
      <w:r w:rsidRPr="00C060EC">
        <w:rPr>
          <w:sz w:val="28"/>
          <w:szCs w:val="28"/>
        </w:rPr>
        <w:t xml:space="preserve">збільшено на суму </w:t>
      </w:r>
      <w:r w:rsidR="00195529">
        <w:rPr>
          <w:sz w:val="28"/>
          <w:szCs w:val="28"/>
          <w:lang w:val="ru-RU"/>
        </w:rPr>
        <w:t>5 11</w:t>
      </w:r>
      <w:r w:rsidR="00E97B32">
        <w:rPr>
          <w:sz w:val="28"/>
          <w:szCs w:val="28"/>
          <w:lang w:val="ru-RU"/>
        </w:rPr>
        <w:t>1</w:t>
      </w:r>
      <w:r w:rsidR="00195529">
        <w:rPr>
          <w:sz w:val="28"/>
          <w:szCs w:val="28"/>
          <w:lang w:val="ru-RU"/>
        </w:rPr>
        <w:t xml:space="preserve"> 013</w:t>
      </w:r>
      <w:r w:rsidR="00170486" w:rsidRPr="00D620B3">
        <w:rPr>
          <w:sz w:val="28"/>
          <w:szCs w:val="28"/>
        </w:rPr>
        <w:t xml:space="preserve"> </w:t>
      </w:r>
      <w:r w:rsidRPr="00D620B3">
        <w:rPr>
          <w:sz w:val="28"/>
          <w:szCs w:val="28"/>
        </w:rPr>
        <w:t>грив</w:t>
      </w:r>
      <w:r w:rsidR="00B810C7" w:rsidRPr="00D620B3">
        <w:rPr>
          <w:sz w:val="28"/>
          <w:szCs w:val="28"/>
        </w:rPr>
        <w:t>ень</w:t>
      </w:r>
      <w:r w:rsidR="00C02BFD" w:rsidRPr="00D620B3">
        <w:rPr>
          <w:sz w:val="28"/>
          <w:szCs w:val="28"/>
        </w:rPr>
        <w:t>.</w:t>
      </w:r>
      <w:r w:rsidR="00C02BFD" w:rsidRPr="00B924EC">
        <w:rPr>
          <w:sz w:val="28"/>
          <w:szCs w:val="28"/>
        </w:rPr>
        <w:t xml:space="preserve"> </w:t>
      </w:r>
    </w:p>
    <w:p w14:paraId="37755662" w14:textId="77777777" w:rsidR="002530F3" w:rsidRPr="00B924EC" w:rsidRDefault="002530F3" w:rsidP="00D16072">
      <w:pPr>
        <w:pStyle w:val="a3"/>
        <w:widowControl w:val="0"/>
        <w:shd w:val="clear" w:color="auto" w:fill="FFFFFF"/>
        <w:ind w:firstLine="567"/>
        <w:jc w:val="both"/>
        <w:rPr>
          <w:sz w:val="28"/>
          <w:szCs w:val="28"/>
        </w:rPr>
      </w:pPr>
    </w:p>
    <w:p w14:paraId="69D2664C" w14:textId="57078EB7" w:rsidR="00C82CBA" w:rsidRPr="00165301" w:rsidRDefault="00C82CBA" w:rsidP="00D16072">
      <w:pPr>
        <w:pStyle w:val="a3"/>
        <w:widowControl w:val="0"/>
        <w:shd w:val="clear" w:color="auto" w:fill="FFFFFF"/>
        <w:ind w:firstLine="567"/>
        <w:rPr>
          <w:sz w:val="28"/>
          <w:szCs w:val="28"/>
        </w:rPr>
      </w:pPr>
      <w:r w:rsidRPr="00165301">
        <w:rPr>
          <w:sz w:val="28"/>
          <w:szCs w:val="28"/>
        </w:rPr>
        <w:t>ЗАГАЛЬНИЙ ФОНД</w:t>
      </w:r>
    </w:p>
    <w:p w14:paraId="57FAE7EF" w14:textId="54C3B85F" w:rsidR="00942250" w:rsidRPr="00165301" w:rsidRDefault="00942250" w:rsidP="00D16072">
      <w:pPr>
        <w:pStyle w:val="a3"/>
        <w:widowControl w:val="0"/>
        <w:shd w:val="clear" w:color="auto" w:fill="FFFFFF"/>
        <w:ind w:firstLine="567"/>
        <w:rPr>
          <w:sz w:val="28"/>
          <w:szCs w:val="28"/>
        </w:rPr>
      </w:pPr>
      <w:r w:rsidRPr="00165301">
        <w:rPr>
          <w:sz w:val="28"/>
          <w:szCs w:val="28"/>
        </w:rPr>
        <w:t>Виконавчий комітету Лебединської міської ради</w:t>
      </w:r>
    </w:p>
    <w:p w14:paraId="7FA6006B" w14:textId="77777777" w:rsidR="00F05D72" w:rsidRPr="00165301" w:rsidRDefault="00F05D72" w:rsidP="00F05D72">
      <w:pPr>
        <w:ind w:firstLine="567"/>
        <w:jc w:val="both"/>
        <w:rPr>
          <w:sz w:val="28"/>
          <w:szCs w:val="28"/>
        </w:rPr>
      </w:pPr>
      <w:bookmarkStart w:id="0" w:name="_Hlk226033733"/>
      <w:r w:rsidRPr="00165301">
        <w:rPr>
          <w:color w:val="000000"/>
          <w:sz w:val="28"/>
          <w:szCs w:val="28"/>
          <w:lang w:eastAsia="ru-RU"/>
        </w:rPr>
        <w:t xml:space="preserve">За рахунок </w:t>
      </w:r>
      <w:r w:rsidRPr="00165301">
        <w:rPr>
          <w:sz w:val="28"/>
          <w:szCs w:val="28"/>
        </w:rPr>
        <w:t xml:space="preserve">збільшення обсягу доходів бюджету громади за загальним фондом збільшуються </w:t>
      </w:r>
      <w:r>
        <w:rPr>
          <w:sz w:val="28"/>
          <w:szCs w:val="28"/>
        </w:rPr>
        <w:t>бюджетні призначення</w:t>
      </w:r>
      <w:r w:rsidRPr="00165301">
        <w:rPr>
          <w:sz w:val="28"/>
          <w:szCs w:val="28"/>
        </w:rPr>
        <w:t>:</w:t>
      </w:r>
    </w:p>
    <w:p w14:paraId="0DA0B48C" w14:textId="7AED3F27" w:rsidR="00F05D72" w:rsidRPr="00165301" w:rsidRDefault="00F05D72" w:rsidP="00F05D72">
      <w:pPr>
        <w:ind w:firstLine="567"/>
        <w:jc w:val="both"/>
        <w:rPr>
          <w:sz w:val="28"/>
          <w:szCs w:val="28"/>
        </w:rPr>
      </w:pPr>
      <w:r w:rsidRPr="00165301">
        <w:rPr>
          <w:color w:val="000000"/>
          <w:sz w:val="28"/>
          <w:szCs w:val="28"/>
          <w:lang w:eastAsia="ru-RU"/>
        </w:rPr>
        <w:t>за КПКВКМБ 0210160 «</w:t>
      </w:r>
      <w:r w:rsidRPr="00165301">
        <w:rPr>
          <w:sz w:val="28"/>
          <w:szCs w:val="28"/>
        </w:rPr>
        <w:t xml:space="preserve">Керівництво і управління у відповідній сфері у містах (місті Києві), селищах, селах, територіальних громадах» на суму </w:t>
      </w:r>
      <w:r>
        <w:rPr>
          <w:sz w:val="28"/>
          <w:szCs w:val="28"/>
        </w:rPr>
        <w:t>164 000</w:t>
      </w:r>
      <w:r w:rsidRPr="00165301">
        <w:rPr>
          <w:sz w:val="28"/>
          <w:szCs w:val="28"/>
        </w:rPr>
        <w:t xml:space="preserve"> гривень</w:t>
      </w:r>
      <w:r>
        <w:rPr>
          <w:sz w:val="28"/>
          <w:szCs w:val="28"/>
        </w:rPr>
        <w:t>, в тому числі на проведення послуг з ремонту, технічного обслуговування та утримання в належному стані системи центрального опалення – 97 000 гривень, сплату податку за викиди забруднюю</w:t>
      </w:r>
      <w:r w:rsidR="00E118B0">
        <w:rPr>
          <w:sz w:val="28"/>
          <w:szCs w:val="28"/>
        </w:rPr>
        <w:t>чих речовин в атмосферне повітря стаціонарними джерелами забруднення – 7 000 гривень, сплату судового збору – 60 000 гривень.</w:t>
      </w:r>
    </w:p>
    <w:bookmarkEnd w:id="0"/>
    <w:p w14:paraId="56A3BE41" w14:textId="77777777" w:rsidR="00316A2E" w:rsidRDefault="00316A2E" w:rsidP="00976829">
      <w:pPr>
        <w:ind w:firstLine="708"/>
        <w:jc w:val="both"/>
        <w:rPr>
          <w:sz w:val="28"/>
          <w:szCs w:val="28"/>
        </w:rPr>
      </w:pPr>
    </w:p>
    <w:p w14:paraId="6EFC5F70" w14:textId="77777777" w:rsidR="00620466" w:rsidRDefault="00620466" w:rsidP="00620466">
      <w:pPr>
        <w:ind w:firstLine="708"/>
        <w:jc w:val="center"/>
        <w:rPr>
          <w:b/>
          <w:color w:val="000000"/>
          <w:sz w:val="28"/>
          <w:szCs w:val="28"/>
          <w:lang w:eastAsia="ru-RU"/>
        </w:rPr>
      </w:pPr>
      <w:r w:rsidRPr="00975550">
        <w:rPr>
          <w:b/>
          <w:color w:val="000000"/>
          <w:sz w:val="28"/>
          <w:szCs w:val="28"/>
          <w:lang w:eastAsia="ru-RU"/>
        </w:rPr>
        <w:t>Управління освіти молоді та спорту виконавчого комітету Лебединської міської ради</w:t>
      </w:r>
    </w:p>
    <w:p w14:paraId="0440B470" w14:textId="77777777" w:rsidR="00E118B0" w:rsidRPr="00165301" w:rsidRDefault="00E118B0" w:rsidP="00E118B0">
      <w:pPr>
        <w:ind w:firstLine="567"/>
        <w:jc w:val="both"/>
        <w:rPr>
          <w:sz w:val="28"/>
          <w:szCs w:val="28"/>
        </w:rPr>
      </w:pPr>
      <w:r w:rsidRPr="00165301">
        <w:rPr>
          <w:color w:val="000000"/>
          <w:sz w:val="28"/>
          <w:szCs w:val="28"/>
          <w:lang w:eastAsia="ru-RU"/>
        </w:rPr>
        <w:t xml:space="preserve">За рахунок </w:t>
      </w:r>
      <w:r w:rsidRPr="00165301">
        <w:rPr>
          <w:sz w:val="28"/>
          <w:szCs w:val="28"/>
        </w:rPr>
        <w:t xml:space="preserve">збільшення обсягу доходів бюджету громади за загальним фондом збільшуються </w:t>
      </w:r>
      <w:r>
        <w:rPr>
          <w:sz w:val="28"/>
          <w:szCs w:val="28"/>
        </w:rPr>
        <w:t>бюджетні призначення</w:t>
      </w:r>
      <w:r w:rsidRPr="00165301">
        <w:rPr>
          <w:sz w:val="28"/>
          <w:szCs w:val="28"/>
        </w:rPr>
        <w:t>:</w:t>
      </w:r>
    </w:p>
    <w:p w14:paraId="0F36B87C" w14:textId="3C277913" w:rsidR="00F93609" w:rsidRDefault="00620466" w:rsidP="00F93609">
      <w:pPr>
        <w:ind w:firstLine="708"/>
        <w:jc w:val="both"/>
        <w:rPr>
          <w:color w:val="000000"/>
          <w:sz w:val="28"/>
          <w:szCs w:val="28"/>
          <w:lang w:eastAsia="ru-RU"/>
        </w:rPr>
      </w:pPr>
      <w:bookmarkStart w:id="1" w:name="_Hlk226033810"/>
      <w:r>
        <w:rPr>
          <w:color w:val="000000"/>
          <w:sz w:val="28"/>
          <w:szCs w:val="28"/>
          <w:lang w:eastAsia="ru-RU"/>
        </w:rPr>
        <w:t xml:space="preserve">за КПКВКМБ </w:t>
      </w:r>
      <w:r w:rsidR="00016959" w:rsidRPr="00B924EC">
        <w:rPr>
          <w:color w:val="000000"/>
          <w:sz w:val="28"/>
          <w:szCs w:val="28"/>
          <w:lang w:eastAsia="ru-RU"/>
        </w:rPr>
        <w:t>06110</w:t>
      </w:r>
      <w:r w:rsidR="00016959">
        <w:rPr>
          <w:color w:val="000000"/>
          <w:sz w:val="28"/>
          <w:szCs w:val="28"/>
          <w:lang w:eastAsia="ru-RU"/>
        </w:rPr>
        <w:t>10 «</w:t>
      </w:r>
      <w:r w:rsidR="00016959" w:rsidRPr="00D93AA2">
        <w:rPr>
          <w:color w:val="000000"/>
          <w:sz w:val="28"/>
          <w:szCs w:val="28"/>
          <w:lang w:eastAsia="ru-RU"/>
        </w:rPr>
        <w:t>Надання дошкільної освіти</w:t>
      </w:r>
      <w:r w:rsidR="00016959">
        <w:rPr>
          <w:color w:val="000000"/>
          <w:sz w:val="28"/>
          <w:szCs w:val="28"/>
          <w:lang w:eastAsia="ru-RU"/>
        </w:rPr>
        <w:t>»</w:t>
      </w:r>
      <w:r>
        <w:rPr>
          <w:color w:val="000000"/>
          <w:sz w:val="28"/>
          <w:szCs w:val="28"/>
          <w:lang w:eastAsia="ru-RU"/>
        </w:rPr>
        <w:t xml:space="preserve"> на суму </w:t>
      </w:r>
      <w:r w:rsidR="00E118B0">
        <w:rPr>
          <w:color w:val="000000"/>
          <w:sz w:val="28"/>
          <w:szCs w:val="28"/>
          <w:lang w:eastAsia="ru-RU"/>
        </w:rPr>
        <w:t>55 901</w:t>
      </w:r>
      <w:r>
        <w:rPr>
          <w:color w:val="000000"/>
          <w:sz w:val="28"/>
          <w:szCs w:val="28"/>
          <w:lang w:eastAsia="ru-RU"/>
        </w:rPr>
        <w:t xml:space="preserve"> гривень</w:t>
      </w:r>
      <w:bookmarkStart w:id="2" w:name="_Hlk192844662"/>
      <w:bookmarkStart w:id="3" w:name="_Hlk160114064"/>
      <w:r w:rsidR="00E118B0">
        <w:rPr>
          <w:color w:val="000000"/>
          <w:sz w:val="28"/>
          <w:szCs w:val="28"/>
          <w:lang w:eastAsia="ru-RU"/>
        </w:rPr>
        <w:t>, в тому числі для проведення поточного ремонту покрівлі ЗДО «Ромашка» - 6 401 гривень, придбання теплового лічильника для ЗДО «Чайка» - 49 500 гривень</w:t>
      </w:r>
      <w:r w:rsidR="00802F2B">
        <w:rPr>
          <w:color w:val="000000"/>
          <w:sz w:val="28"/>
          <w:szCs w:val="28"/>
          <w:lang w:eastAsia="ru-RU"/>
        </w:rPr>
        <w:t xml:space="preserve"> (видатки розвитку)</w:t>
      </w:r>
      <w:r w:rsidR="00016959">
        <w:rPr>
          <w:color w:val="000000"/>
          <w:sz w:val="28"/>
          <w:szCs w:val="28"/>
          <w:lang w:eastAsia="ru-RU"/>
        </w:rPr>
        <w:t>;</w:t>
      </w:r>
    </w:p>
    <w:p w14:paraId="70C42EAB" w14:textId="2376A90C" w:rsidR="00802F2B" w:rsidRDefault="00802F2B" w:rsidP="00F93609">
      <w:pPr>
        <w:ind w:firstLine="708"/>
        <w:jc w:val="both"/>
        <w:rPr>
          <w:bCs/>
          <w:color w:val="000000"/>
          <w:sz w:val="28"/>
          <w:szCs w:val="28"/>
          <w:lang w:eastAsia="ru-RU"/>
        </w:rPr>
      </w:pPr>
      <w:r>
        <w:rPr>
          <w:sz w:val="28"/>
          <w:szCs w:val="28"/>
        </w:rPr>
        <w:t>з</w:t>
      </w:r>
      <w:r>
        <w:rPr>
          <w:color w:val="000000"/>
          <w:sz w:val="28"/>
          <w:szCs w:val="28"/>
          <w:lang w:eastAsia="ru-RU"/>
        </w:rPr>
        <w:t xml:space="preserve">а </w:t>
      </w:r>
      <w:r w:rsidRPr="00E12EFC">
        <w:rPr>
          <w:bCs/>
          <w:color w:val="000000"/>
          <w:sz w:val="28"/>
          <w:szCs w:val="28"/>
          <w:lang w:eastAsia="ru-RU"/>
        </w:rPr>
        <w:t>КПКВКМБ 0611021 «Надання загальної середньої освіти закладами загальної середньої освіти за рахунок коштів місцевого бюджету»</w:t>
      </w:r>
      <w:r>
        <w:rPr>
          <w:bCs/>
          <w:color w:val="000000"/>
          <w:sz w:val="28"/>
          <w:szCs w:val="28"/>
          <w:lang w:eastAsia="ru-RU"/>
        </w:rPr>
        <w:t xml:space="preserve"> на суму         116 412 гривень, в тому числі для поточного ремонту системи водопостачання </w:t>
      </w:r>
      <w:proofErr w:type="spellStart"/>
      <w:r>
        <w:rPr>
          <w:bCs/>
          <w:color w:val="000000"/>
          <w:sz w:val="28"/>
          <w:szCs w:val="28"/>
          <w:lang w:eastAsia="ru-RU"/>
        </w:rPr>
        <w:t>Рябушківського</w:t>
      </w:r>
      <w:proofErr w:type="spellEnd"/>
      <w:r>
        <w:rPr>
          <w:bCs/>
          <w:color w:val="000000"/>
          <w:sz w:val="28"/>
          <w:szCs w:val="28"/>
          <w:lang w:eastAsia="ru-RU"/>
        </w:rPr>
        <w:t xml:space="preserve"> ЗЗСО І-ІІІ ступенів – 97 900 гривень, для оплати послуг з виготовлення кошторисної документації по об</w:t>
      </w:r>
      <w:r w:rsidRPr="00973F3C">
        <w:rPr>
          <w:bCs/>
          <w:color w:val="000000"/>
          <w:sz w:val="28"/>
          <w:szCs w:val="28"/>
          <w:lang w:eastAsia="ru-RU"/>
        </w:rPr>
        <w:t>’</w:t>
      </w:r>
      <w:r>
        <w:rPr>
          <w:bCs/>
          <w:color w:val="000000"/>
          <w:sz w:val="28"/>
          <w:szCs w:val="28"/>
          <w:lang w:eastAsia="ru-RU"/>
        </w:rPr>
        <w:t xml:space="preserve">єкту «Демонтаж надвірного туалету Лебединського ЗЗСО І-ІІІ ступенів №1 Лебединської міської ради Сумської області» - 18 512 гривень; </w:t>
      </w:r>
    </w:p>
    <w:p w14:paraId="4894BD74" w14:textId="4CD9CE1A" w:rsidR="00016959" w:rsidRDefault="00016959" w:rsidP="00F93609">
      <w:pPr>
        <w:ind w:firstLine="708"/>
        <w:jc w:val="both"/>
        <w:rPr>
          <w:color w:val="000000"/>
          <w:sz w:val="28"/>
          <w:szCs w:val="28"/>
          <w:lang w:eastAsia="ru-RU"/>
        </w:rPr>
      </w:pPr>
      <w:r>
        <w:rPr>
          <w:color w:val="000000"/>
          <w:sz w:val="28"/>
          <w:szCs w:val="28"/>
          <w:lang w:eastAsia="ru-RU"/>
        </w:rPr>
        <w:t xml:space="preserve">за КПКВКМБ </w:t>
      </w:r>
      <w:r w:rsidR="00802F2B" w:rsidRPr="00261332">
        <w:rPr>
          <w:color w:val="000000"/>
          <w:sz w:val="28"/>
          <w:szCs w:val="28"/>
        </w:rPr>
        <w:t>061</w:t>
      </w:r>
      <w:r w:rsidR="00802F2B">
        <w:rPr>
          <w:color w:val="000000"/>
          <w:sz w:val="28"/>
          <w:szCs w:val="28"/>
        </w:rPr>
        <w:t>5031</w:t>
      </w:r>
      <w:r w:rsidR="00802F2B" w:rsidRPr="00261332">
        <w:rPr>
          <w:color w:val="000000"/>
          <w:sz w:val="28"/>
          <w:szCs w:val="28"/>
        </w:rPr>
        <w:t xml:space="preserve"> «'Розвиток здібностей у дітей та молоді з фізичної культури та спорту комунальними дитячо-юнацькими спортивними школами»</w:t>
      </w:r>
      <w:r>
        <w:rPr>
          <w:color w:val="000000"/>
          <w:sz w:val="28"/>
          <w:szCs w:val="28"/>
          <w:lang w:eastAsia="ru-RU"/>
        </w:rPr>
        <w:t xml:space="preserve"> </w:t>
      </w:r>
      <w:r>
        <w:rPr>
          <w:color w:val="000000"/>
          <w:sz w:val="28"/>
          <w:szCs w:val="28"/>
          <w:lang w:eastAsia="ru-RU"/>
        </w:rPr>
        <w:lastRenderedPageBreak/>
        <w:t xml:space="preserve">на суму </w:t>
      </w:r>
      <w:r w:rsidR="00802F2B">
        <w:rPr>
          <w:color w:val="000000"/>
          <w:sz w:val="28"/>
          <w:szCs w:val="28"/>
          <w:lang w:eastAsia="ru-RU"/>
        </w:rPr>
        <w:t>9</w:t>
      </w:r>
      <w:r w:rsidR="00DD1472">
        <w:rPr>
          <w:color w:val="000000"/>
          <w:sz w:val="28"/>
          <w:szCs w:val="28"/>
          <w:lang w:eastAsia="ru-RU"/>
        </w:rPr>
        <w:t>8</w:t>
      </w:r>
      <w:r w:rsidR="00802F2B">
        <w:rPr>
          <w:color w:val="000000"/>
          <w:sz w:val="28"/>
          <w:szCs w:val="28"/>
          <w:lang w:eastAsia="ru-RU"/>
        </w:rPr>
        <w:t xml:space="preserve"> 800</w:t>
      </w:r>
      <w:r>
        <w:rPr>
          <w:color w:val="000000"/>
          <w:sz w:val="28"/>
          <w:szCs w:val="28"/>
          <w:lang w:eastAsia="ru-RU"/>
        </w:rPr>
        <w:t xml:space="preserve"> гривень</w:t>
      </w:r>
      <w:r w:rsidR="00802F2B">
        <w:rPr>
          <w:color w:val="000000"/>
          <w:sz w:val="28"/>
          <w:szCs w:val="28"/>
          <w:lang w:eastAsia="ru-RU"/>
        </w:rPr>
        <w:t xml:space="preserve"> для придбання </w:t>
      </w:r>
      <w:proofErr w:type="spellStart"/>
      <w:r w:rsidR="00802F2B">
        <w:rPr>
          <w:color w:val="000000"/>
          <w:sz w:val="28"/>
          <w:szCs w:val="28"/>
          <w:lang w:eastAsia="ru-RU"/>
        </w:rPr>
        <w:t>борцівського</w:t>
      </w:r>
      <w:proofErr w:type="spellEnd"/>
      <w:r w:rsidR="00802F2B">
        <w:rPr>
          <w:color w:val="000000"/>
          <w:sz w:val="28"/>
          <w:szCs w:val="28"/>
          <w:lang w:eastAsia="ru-RU"/>
        </w:rPr>
        <w:t xml:space="preserve"> килиму з покриттям</w:t>
      </w:r>
      <w:r w:rsidR="001249C0">
        <w:rPr>
          <w:color w:val="000000"/>
          <w:sz w:val="28"/>
          <w:szCs w:val="28"/>
          <w:lang w:eastAsia="ru-RU"/>
        </w:rPr>
        <w:t xml:space="preserve"> (видатки розвитку)</w:t>
      </w:r>
      <w:r w:rsidR="00DF3A5D">
        <w:rPr>
          <w:color w:val="000000"/>
          <w:sz w:val="28"/>
          <w:szCs w:val="28"/>
          <w:lang w:eastAsia="ru-RU"/>
        </w:rPr>
        <w:t>.</w:t>
      </w:r>
    </w:p>
    <w:bookmarkEnd w:id="1"/>
    <w:bookmarkEnd w:id="2"/>
    <w:bookmarkEnd w:id="3"/>
    <w:p w14:paraId="5EAEB255" w14:textId="77777777" w:rsidR="00620466" w:rsidRPr="00F179EF" w:rsidRDefault="00620466" w:rsidP="00D16072">
      <w:pPr>
        <w:ind w:firstLine="567"/>
        <w:jc w:val="both"/>
        <w:rPr>
          <w:sz w:val="28"/>
          <w:szCs w:val="28"/>
          <w:highlight w:val="yellow"/>
        </w:rPr>
      </w:pPr>
    </w:p>
    <w:p w14:paraId="7780AC1F" w14:textId="749BCE82" w:rsidR="00DE517F" w:rsidRDefault="00DE517F" w:rsidP="00DE517F">
      <w:pPr>
        <w:ind w:firstLine="708"/>
        <w:jc w:val="center"/>
        <w:rPr>
          <w:sz w:val="28"/>
          <w:szCs w:val="28"/>
        </w:rPr>
      </w:pPr>
      <w:r>
        <w:rPr>
          <w:b/>
          <w:color w:val="000000"/>
          <w:sz w:val="28"/>
          <w:szCs w:val="28"/>
          <w:lang w:eastAsia="ru-RU"/>
        </w:rPr>
        <w:t>В</w:t>
      </w:r>
      <w:r w:rsidRPr="00F179EF">
        <w:rPr>
          <w:b/>
          <w:color w:val="000000"/>
          <w:sz w:val="28"/>
          <w:szCs w:val="28"/>
          <w:lang w:eastAsia="ru-RU"/>
        </w:rPr>
        <w:t xml:space="preserve">ідділ культури та туризму </w:t>
      </w:r>
      <w:r w:rsidRPr="00F179EF">
        <w:rPr>
          <w:b/>
          <w:bCs/>
          <w:color w:val="000000"/>
          <w:sz w:val="28"/>
          <w:szCs w:val="28"/>
          <w:lang w:eastAsia="ru-RU"/>
        </w:rPr>
        <w:t>виконавчого комітету Лебединської міської ради</w:t>
      </w:r>
    </w:p>
    <w:p w14:paraId="44D0C7D5" w14:textId="5E0DD2FD" w:rsidR="00DE517F" w:rsidRDefault="00CD6204" w:rsidP="00CD6204">
      <w:pPr>
        <w:ind w:firstLine="567"/>
        <w:jc w:val="both"/>
        <w:rPr>
          <w:color w:val="000000"/>
          <w:sz w:val="28"/>
          <w:szCs w:val="28"/>
          <w:lang w:eastAsia="ru-RU"/>
        </w:rPr>
      </w:pPr>
      <w:bookmarkStart w:id="4" w:name="_Hlk226034096"/>
      <w:r w:rsidRPr="00165301">
        <w:rPr>
          <w:color w:val="000000"/>
          <w:sz w:val="28"/>
          <w:szCs w:val="28"/>
          <w:lang w:eastAsia="ru-RU"/>
        </w:rPr>
        <w:t xml:space="preserve">За рахунок </w:t>
      </w:r>
      <w:r w:rsidRPr="00165301">
        <w:rPr>
          <w:sz w:val="28"/>
          <w:szCs w:val="28"/>
        </w:rPr>
        <w:t xml:space="preserve">збільшення обсягу доходів бюджету громади за загальним фондом збільшуються </w:t>
      </w:r>
      <w:r>
        <w:rPr>
          <w:sz w:val="28"/>
          <w:szCs w:val="28"/>
        </w:rPr>
        <w:t xml:space="preserve">бюджетні призначення </w:t>
      </w:r>
      <w:r w:rsidR="00DE517F">
        <w:rPr>
          <w:color w:val="000000"/>
          <w:sz w:val="28"/>
          <w:szCs w:val="28"/>
          <w:lang w:eastAsia="ru-RU"/>
        </w:rPr>
        <w:t>за КПКВКМБ 1</w:t>
      </w:r>
      <w:r w:rsidR="00DE517F" w:rsidRPr="00B924EC">
        <w:rPr>
          <w:color w:val="000000"/>
          <w:sz w:val="28"/>
          <w:szCs w:val="28"/>
          <w:lang w:eastAsia="ru-RU"/>
        </w:rPr>
        <w:t>01</w:t>
      </w:r>
      <w:r>
        <w:rPr>
          <w:color w:val="000000"/>
          <w:sz w:val="28"/>
          <w:szCs w:val="28"/>
          <w:lang w:eastAsia="ru-RU"/>
        </w:rPr>
        <w:t>4084</w:t>
      </w:r>
      <w:r w:rsidR="00DE517F">
        <w:rPr>
          <w:color w:val="000000"/>
          <w:sz w:val="28"/>
          <w:szCs w:val="28"/>
          <w:lang w:eastAsia="ru-RU"/>
        </w:rPr>
        <w:t xml:space="preserve"> «</w:t>
      </w:r>
      <w:proofErr w:type="spellStart"/>
      <w:r w:rsidRPr="00CD6204">
        <w:rPr>
          <w:color w:val="000000"/>
          <w:sz w:val="28"/>
          <w:szCs w:val="28"/>
          <w:lang w:eastAsia="ru-RU"/>
        </w:rPr>
        <w:t>Проектування</w:t>
      </w:r>
      <w:proofErr w:type="spellEnd"/>
      <w:r w:rsidRPr="00CD6204">
        <w:rPr>
          <w:color w:val="000000"/>
          <w:sz w:val="28"/>
          <w:szCs w:val="28"/>
          <w:lang w:eastAsia="ru-RU"/>
        </w:rPr>
        <w:t>, реставрація та охорона пам'яток культурної спадщини</w:t>
      </w:r>
      <w:r>
        <w:rPr>
          <w:color w:val="000000"/>
          <w:sz w:val="28"/>
          <w:szCs w:val="28"/>
          <w:lang w:eastAsia="ru-RU"/>
        </w:rPr>
        <w:t xml:space="preserve">» на суму </w:t>
      </w:r>
      <w:r w:rsidR="00DE517F">
        <w:rPr>
          <w:color w:val="000000"/>
          <w:sz w:val="28"/>
          <w:szCs w:val="28"/>
          <w:lang w:eastAsia="ru-RU"/>
        </w:rPr>
        <w:t>5</w:t>
      </w:r>
      <w:r>
        <w:rPr>
          <w:color w:val="000000"/>
          <w:sz w:val="28"/>
          <w:szCs w:val="28"/>
          <w:lang w:eastAsia="ru-RU"/>
        </w:rPr>
        <w:t>0 000 гривень</w:t>
      </w:r>
      <w:bookmarkEnd w:id="4"/>
      <w:r>
        <w:rPr>
          <w:color w:val="000000"/>
          <w:sz w:val="28"/>
          <w:szCs w:val="28"/>
          <w:lang w:eastAsia="ru-RU"/>
        </w:rPr>
        <w:t xml:space="preserve"> для розроблення частини облікової документації – технічної документації із землеустрою щодо встановлення меж </w:t>
      </w:r>
      <w:proofErr w:type="spellStart"/>
      <w:r>
        <w:rPr>
          <w:color w:val="000000"/>
          <w:sz w:val="28"/>
          <w:szCs w:val="28"/>
          <w:lang w:eastAsia="ru-RU"/>
        </w:rPr>
        <w:t>режимоутворюючих</w:t>
      </w:r>
      <w:proofErr w:type="spellEnd"/>
      <w:r>
        <w:rPr>
          <w:color w:val="000000"/>
          <w:sz w:val="28"/>
          <w:szCs w:val="28"/>
          <w:lang w:eastAsia="ru-RU"/>
        </w:rPr>
        <w:t xml:space="preserve"> об’єктів культурної спадщини (щодо встановлення меж території пам’яток місцевого значення, а також пов’язаних з ними обмежень у використанні земель) та внесення відомостей про них до Державного земельного кадастру</w:t>
      </w:r>
      <w:r w:rsidR="00C253F2">
        <w:rPr>
          <w:color w:val="000000"/>
          <w:sz w:val="28"/>
          <w:szCs w:val="28"/>
          <w:lang w:eastAsia="ru-RU"/>
        </w:rPr>
        <w:t>.</w:t>
      </w:r>
    </w:p>
    <w:p w14:paraId="550C4ACA" w14:textId="77777777" w:rsidR="001B4F59" w:rsidRDefault="001B4F59" w:rsidP="005F0FFF">
      <w:pPr>
        <w:ind w:firstLine="708"/>
        <w:jc w:val="both"/>
        <w:rPr>
          <w:sz w:val="28"/>
          <w:szCs w:val="28"/>
        </w:rPr>
      </w:pPr>
    </w:p>
    <w:p w14:paraId="5365BF66" w14:textId="77777777" w:rsidR="00C33D5D" w:rsidRPr="00B924EC" w:rsidRDefault="00C33D5D" w:rsidP="00C33D5D">
      <w:pPr>
        <w:ind w:firstLine="567"/>
        <w:jc w:val="center"/>
        <w:rPr>
          <w:b/>
          <w:color w:val="000000"/>
          <w:sz w:val="28"/>
          <w:szCs w:val="28"/>
          <w:lang w:eastAsia="ru-RU"/>
        </w:rPr>
      </w:pPr>
      <w:r w:rsidRPr="00B924EC">
        <w:rPr>
          <w:b/>
          <w:color w:val="000000"/>
          <w:sz w:val="28"/>
          <w:szCs w:val="28"/>
          <w:lang w:eastAsia="ru-RU"/>
        </w:rPr>
        <w:t xml:space="preserve">Управління житлово – комунального господарства Лебединської </w:t>
      </w:r>
      <w:bookmarkStart w:id="5" w:name="_Hlk160114426"/>
    </w:p>
    <w:p w14:paraId="016C9855" w14:textId="77777777" w:rsidR="00C33D5D" w:rsidRDefault="00C33D5D" w:rsidP="00C33D5D">
      <w:pPr>
        <w:ind w:firstLine="567"/>
        <w:jc w:val="center"/>
        <w:rPr>
          <w:b/>
          <w:color w:val="000000"/>
          <w:sz w:val="28"/>
          <w:szCs w:val="28"/>
          <w:lang w:eastAsia="ru-RU"/>
        </w:rPr>
      </w:pPr>
      <w:r>
        <w:rPr>
          <w:b/>
          <w:color w:val="000000"/>
          <w:sz w:val="28"/>
          <w:szCs w:val="28"/>
          <w:lang w:eastAsia="ru-RU"/>
        </w:rPr>
        <w:t>р</w:t>
      </w:r>
      <w:r w:rsidRPr="00B924EC">
        <w:rPr>
          <w:b/>
          <w:color w:val="000000"/>
          <w:sz w:val="28"/>
          <w:szCs w:val="28"/>
          <w:lang w:eastAsia="ru-RU"/>
        </w:rPr>
        <w:t>ади</w:t>
      </w:r>
    </w:p>
    <w:bookmarkEnd w:id="5"/>
    <w:p w14:paraId="222F2E9D" w14:textId="77777777" w:rsidR="00FC229E" w:rsidRPr="00165301" w:rsidRDefault="00FC229E" w:rsidP="00FC229E">
      <w:pPr>
        <w:ind w:firstLine="567"/>
        <w:jc w:val="both"/>
        <w:rPr>
          <w:sz w:val="28"/>
          <w:szCs w:val="28"/>
        </w:rPr>
      </w:pPr>
      <w:r w:rsidRPr="00165301">
        <w:rPr>
          <w:color w:val="000000"/>
          <w:sz w:val="28"/>
          <w:szCs w:val="28"/>
          <w:lang w:eastAsia="ru-RU"/>
        </w:rPr>
        <w:t xml:space="preserve">За рахунок </w:t>
      </w:r>
      <w:r w:rsidRPr="00165301">
        <w:rPr>
          <w:sz w:val="28"/>
          <w:szCs w:val="28"/>
        </w:rPr>
        <w:t xml:space="preserve">збільшення обсягу доходів бюджету громади за загальним фондом збільшуються </w:t>
      </w:r>
      <w:r>
        <w:rPr>
          <w:sz w:val="28"/>
          <w:szCs w:val="28"/>
        </w:rPr>
        <w:t>бюджетні призначення</w:t>
      </w:r>
      <w:r w:rsidRPr="00165301">
        <w:rPr>
          <w:sz w:val="28"/>
          <w:szCs w:val="28"/>
        </w:rPr>
        <w:t>:</w:t>
      </w:r>
    </w:p>
    <w:p w14:paraId="2B8C65C6" w14:textId="03A4B8FC" w:rsidR="00FC229E" w:rsidRDefault="00FC229E" w:rsidP="00F015B6">
      <w:pPr>
        <w:ind w:firstLine="708"/>
        <w:jc w:val="both"/>
        <w:rPr>
          <w:color w:val="000000"/>
          <w:sz w:val="28"/>
          <w:szCs w:val="28"/>
          <w:lang w:eastAsia="ru-RU"/>
        </w:rPr>
      </w:pPr>
      <w:r w:rsidRPr="00B67162">
        <w:rPr>
          <w:sz w:val="28"/>
          <w:szCs w:val="28"/>
        </w:rPr>
        <w:t>з</w:t>
      </w:r>
      <w:r w:rsidRPr="00B67162">
        <w:rPr>
          <w:color w:val="000000"/>
          <w:sz w:val="28"/>
          <w:szCs w:val="28"/>
          <w:lang w:eastAsia="ru-RU"/>
        </w:rPr>
        <w:t xml:space="preserve">а </w:t>
      </w:r>
      <w:r w:rsidRPr="00B67162">
        <w:rPr>
          <w:bCs/>
          <w:color w:val="000000"/>
          <w:sz w:val="28"/>
          <w:szCs w:val="28"/>
          <w:lang w:eastAsia="ru-RU"/>
        </w:rPr>
        <w:t>КПКВКМБ 121</w:t>
      </w:r>
      <w:r>
        <w:rPr>
          <w:bCs/>
          <w:color w:val="000000"/>
          <w:sz w:val="28"/>
          <w:szCs w:val="28"/>
          <w:lang w:eastAsia="ru-RU"/>
        </w:rPr>
        <w:t>6090</w:t>
      </w:r>
      <w:r w:rsidRPr="00B67162">
        <w:rPr>
          <w:bCs/>
          <w:color w:val="000000"/>
          <w:sz w:val="28"/>
          <w:szCs w:val="28"/>
          <w:lang w:eastAsia="ru-RU"/>
        </w:rPr>
        <w:t xml:space="preserve"> «</w:t>
      </w:r>
      <w:r w:rsidRPr="009C3AEA">
        <w:rPr>
          <w:bCs/>
          <w:color w:val="000000"/>
          <w:sz w:val="28"/>
          <w:szCs w:val="28"/>
          <w:lang w:eastAsia="ru-RU"/>
        </w:rPr>
        <w:t>'Інша діяльність у сфері житлово-комунального господарства</w:t>
      </w:r>
      <w:r w:rsidRPr="00B67162">
        <w:rPr>
          <w:bCs/>
          <w:color w:val="000000"/>
          <w:sz w:val="28"/>
          <w:szCs w:val="28"/>
          <w:lang w:eastAsia="ru-RU"/>
        </w:rPr>
        <w:t xml:space="preserve">» </w:t>
      </w:r>
      <w:r>
        <w:rPr>
          <w:bCs/>
          <w:color w:val="000000"/>
          <w:sz w:val="28"/>
          <w:szCs w:val="28"/>
          <w:lang w:eastAsia="ru-RU"/>
        </w:rPr>
        <w:t>на</w:t>
      </w:r>
      <w:r w:rsidRPr="00B67162">
        <w:rPr>
          <w:bCs/>
          <w:color w:val="000000"/>
          <w:sz w:val="28"/>
          <w:szCs w:val="28"/>
          <w:lang w:eastAsia="ru-RU"/>
        </w:rPr>
        <w:t xml:space="preserve"> сум</w:t>
      </w:r>
      <w:r>
        <w:rPr>
          <w:bCs/>
          <w:color w:val="000000"/>
          <w:sz w:val="28"/>
          <w:szCs w:val="28"/>
          <w:lang w:eastAsia="ru-RU"/>
        </w:rPr>
        <w:t>у</w:t>
      </w:r>
      <w:r w:rsidRPr="004F1FBA">
        <w:rPr>
          <w:color w:val="000000"/>
          <w:sz w:val="28"/>
          <w:szCs w:val="28"/>
          <w:lang w:eastAsia="ru-RU"/>
        </w:rPr>
        <w:t xml:space="preserve"> </w:t>
      </w:r>
      <w:r>
        <w:rPr>
          <w:color w:val="000000"/>
          <w:sz w:val="28"/>
          <w:szCs w:val="28"/>
          <w:lang w:eastAsia="ru-RU"/>
        </w:rPr>
        <w:t xml:space="preserve">245 900 гривень, в тому числі на закупівлю паливно-мастильних матеріалів (дизельне пальне для навантажувача) – 197 100 гривень, будівельних матеріалів (вапно, щітки) – 12 800 гривень, </w:t>
      </w:r>
      <w:r w:rsidR="00C464BD" w:rsidRPr="00C464BD">
        <w:rPr>
          <w:kern w:val="2"/>
          <w:sz w:val="28"/>
          <w:szCs w:val="28"/>
        </w:rPr>
        <w:t>на п</w:t>
      </w:r>
      <w:r w:rsidR="00C464BD" w:rsidRPr="00C464BD">
        <w:rPr>
          <w:color w:val="000000"/>
          <w:sz w:val="28"/>
          <w:szCs w:val="28"/>
          <w:shd w:val="clear" w:color="auto" w:fill="FFFFFF"/>
        </w:rPr>
        <w:t>оховання померлих одиноких громадян, осіб без певного місця проживання, громадян, від поховання яких відмовилися рідні, знайдених невпізнаних трупів на території Лебединської міської територіальної громади</w:t>
      </w:r>
      <w:r w:rsidR="00C464BD" w:rsidRPr="00C464BD">
        <w:rPr>
          <w:sz w:val="28"/>
          <w:szCs w:val="28"/>
        </w:rPr>
        <w:t xml:space="preserve"> - 36</w:t>
      </w:r>
      <w:r w:rsidR="00C464BD">
        <w:rPr>
          <w:sz w:val="28"/>
          <w:szCs w:val="28"/>
        </w:rPr>
        <w:t xml:space="preserve"> 00</w:t>
      </w:r>
      <w:r w:rsidR="00C464BD" w:rsidRPr="00C464BD">
        <w:rPr>
          <w:sz w:val="28"/>
          <w:szCs w:val="28"/>
        </w:rPr>
        <w:t>0 гривень</w:t>
      </w:r>
      <w:r w:rsidRPr="00C464BD">
        <w:rPr>
          <w:color w:val="000000"/>
          <w:sz w:val="28"/>
          <w:szCs w:val="28"/>
          <w:lang w:eastAsia="ru-RU"/>
        </w:rPr>
        <w:t>;</w:t>
      </w:r>
    </w:p>
    <w:p w14:paraId="68518E09" w14:textId="656F54CF" w:rsidR="00C464BD" w:rsidRPr="00C464BD" w:rsidRDefault="00C464BD" w:rsidP="00F015B6">
      <w:pPr>
        <w:ind w:firstLine="708"/>
        <w:jc w:val="both"/>
        <w:rPr>
          <w:color w:val="000000"/>
          <w:sz w:val="28"/>
          <w:szCs w:val="28"/>
          <w:lang w:eastAsia="ru-RU"/>
        </w:rPr>
      </w:pPr>
      <w:r>
        <w:rPr>
          <w:color w:val="000000"/>
          <w:sz w:val="28"/>
          <w:szCs w:val="28"/>
          <w:lang w:eastAsia="ru-RU"/>
        </w:rPr>
        <w:t>з</w:t>
      </w:r>
      <w:r w:rsidRPr="00F179EF">
        <w:rPr>
          <w:color w:val="000000"/>
          <w:sz w:val="28"/>
          <w:szCs w:val="28"/>
          <w:lang w:eastAsia="ru-RU"/>
        </w:rPr>
        <w:t xml:space="preserve">а </w:t>
      </w:r>
      <w:r w:rsidRPr="00F179EF">
        <w:rPr>
          <w:bCs/>
          <w:color w:val="000000"/>
          <w:sz w:val="28"/>
          <w:szCs w:val="28"/>
          <w:lang w:eastAsia="ru-RU"/>
        </w:rPr>
        <w:t xml:space="preserve">КПКВКМБ </w:t>
      </w:r>
      <w:r>
        <w:rPr>
          <w:bCs/>
          <w:color w:val="000000"/>
          <w:sz w:val="28"/>
          <w:szCs w:val="28"/>
          <w:lang w:eastAsia="ru-RU"/>
        </w:rPr>
        <w:t xml:space="preserve">1217461 </w:t>
      </w:r>
      <w:r>
        <w:rPr>
          <w:sz w:val="28"/>
          <w:szCs w:val="28"/>
        </w:rPr>
        <w:t>«</w:t>
      </w:r>
      <w:r w:rsidRPr="0088349E">
        <w:rPr>
          <w:color w:val="000000"/>
          <w:sz w:val="28"/>
          <w:szCs w:val="28"/>
          <w:lang w:eastAsia="ru-RU"/>
        </w:rPr>
        <w:t>Утримання та розвиток автомобільних доріг та дорожньої інфраструктури за рахунок коштів місцевого бюджету</w:t>
      </w:r>
      <w:r>
        <w:rPr>
          <w:sz w:val="28"/>
          <w:szCs w:val="28"/>
        </w:rPr>
        <w:t xml:space="preserve">» на суму 4 200 000 гривень на поточний середній ремонт дороги на вулиці Сумській в місті Лебедині Сумського району Сумської області, в тому числі </w:t>
      </w:r>
      <w:proofErr w:type="spellStart"/>
      <w:r>
        <w:rPr>
          <w:sz w:val="28"/>
          <w:szCs w:val="28"/>
        </w:rPr>
        <w:t>проектні</w:t>
      </w:r>
      <w:proofErr w:type="spellEnd"/>
      <w:r>
        <w:rPr>
          <w:sz w:val="28"/>
          <w:szCs w:val="28"/>
        </w:rPr>
        <w:t xml:space="preserve"> роботи.</w:t>
      </w:r>
    </w:p>
    <w:p w14:paraId="7B1564AF" w14:textId="77777777" w:rsidR="00C464BD" w:rsidRDefault="00C464BD" w:rsidP="00A9487A">
      <w:pPr>
        <w:ind w:firstLine="567"/>
        <w:jc w:val="center"/>
        <w:rPr>
          <w:b/>
          <w:bCs/>
          <w:color w:val="000000"/>
          <w:sz w:val="28"/>
          <w:szCs w:val="28"/>
          <w:lang w:eastAsia="ru-RU"/>
        </w:rPr>
      </w:pPr>
    </w:p>
    <w:p w14:paraId="766C889B" w14:textId="77777777" w:rsidR="00A9487A" w:rsidRPr="00B67162" w:rsidRDefault="00A9487A" w:rsidP="00A9487A">
      <w:pPr>
        <w:ind w:firstLine="567"/>
        <w:jc w:val="center"/>
        <w:rPr>
          <w:bCs/>
          <w:color w:val="000000"/>
          <w:sz w:val="28"/>
          <w:szCs w:val="28"/>
          <w:lang w:eastAsia="ru-RU"/>
        </w:rPr>
      </w:pPr>
      <w:r w:rsidRPr="00B67162">
        <w:rPr>
          <w:b/>
          <w:bCs/>
          <w:color w:val="000000"/>
          <w:sz w:val="28"/>
          <w:szCs w:val="28"/>
          <w:lang w:eastAsia="ru-RU"/>
        </w:rPr>
        <w:t>Фінансове управління Лебединської міської ради</w:t>
      </w:r>
    </w:p>
    <w:p w14:paraId="34C04ED8" w14:textId="12D53E07" w:rsidR="003A7B75" w:rsidRDefault="00C464BD" w:rsidP="003A7B75">
      <w:pPr>
        <w:ind w:firstLine="708"/>
        <w:jc w:val="both"/>
        <w:rPr>
          <w:bCs/>
          <w:color w:val="000000"/>
          <w:sz w:val="28"/>
          <w:szCs w:val="28"/>
          <w:lang w:eastAsia="ru-RU"/>
        </w:rPr>
      </w:pPr>
      <w:bookmarkStart w:id="6" w:name="_Hlk226034294"/>
      <w:r w:rsidRPr="00165301">
        <w:rPr>
          <w:color w:val="000000"/>
          <w:sz w:val="28"/>
          <w:szCs w:val="28"/>
          <w:lang w:eastAsia="ru-RU"/>
        </w:rPr>
        <w:t xml:space="preserve">За рахунок </w:t>
      </w:r>
      <w:r w:rsidRPr="00165301">
        <w:rPr>
          <w:sz w:val="28"/>
          <w:szCs w:val="28"/>
        </w:rPr>
        <w:t xml:space="preserve">збільшення обсягу доходів бюджету громади за загальним фондом збільшуються </w:t>
      </w:r>
      <w:r>
        <w:rPr>
          <w:sz w:val="28"/>
          <w:szCs w:val="28"/>
        </w:rPr>
        <w:t xml:space="preserve">бюджетні призначення </w:t>
      </w:r>
      <w:r>
        <w:rPr>
          <w:bCs/>
          <w:color w:val="000000"/>
          <w:sz w:val="28"/>
          <w:szCs w:val="28"/>
          <w:lang w:eastAsia="ru-RU"/>
        </w:rPr>
        <w:t xml:space="preserve">за </w:t>
      </w:r>
      <w:r w:rsidRPr="00B924EC">
        <w:rPr>
          <w:bCs/>
          <w:color w:val="000000"/>
          <w:sz w:val="28"/>
          <w:szCs w:val="28"/>
          <w:lang w:eastAsia="ru-RU"/>
        </w:rPr>
        <w:t>КПКВКМБ 3719</w:t>
      </w:r>
      <w:r>
        <w:rPr>
          <w:bCs/>
          <w:color w:val="000000"/>
          <w:sz w:val="28"/>
          <w:szCs w:val="28"/>
          <w:lang w:eastAsia="ru-RU"/>
        </w:rPr>
        <w:t>77</w:t>
      </w:r>
      <w:r w:rsidRPr="00B924EC">
        <w:rPr>
          <w:bCs/>
          <w:color w:val="000000"/>
          <w:sz w:val="28"/>
          <w:szCs w:val="28"/>
          <w:lang w:eastAsia="ru-RU"/>
        </w:rPr>
        <w:t>0</w:t>
      </w:r>
      <w:r>
        <w:rPr>
          <w:bCs/>
          <w:color w:val="000000"/>
          <w:sz w:val="28"/>
          <w:szCs w:val="28"/>
          <w:lang w:eastAsia="ru-RU"/>
        </w:rPr>
        <w:t xml:space="preserve"> «</w:t>
      </w:r>
      <w:r w:rsidRPr="00C549BA">
        <w:rPr>
          <w:bCs/>
          <w:color w:val="000000"/>
          <w:sz w:val="28"/>
          <w:szCs w:val="28"/>
          <w:lang w:eastAsia="ru-RU"/>
        </w:rPr>
        <w:t>Інші субвенції з місцевого бюджету</w:t>
      </w:r>
      <w:r>
        <w:rPr>
          <w:bCs/>
          <w:color w:val="000000"/>
          <w:sz w:val="28"/>
          <w:szCs w:val="28"/>
          <w:lang w:eastAsia="ru-RU"/>
        </w:rPr>
        <w:t>»</w:t>
      </w:r>
      <w:r w:rsidR="003F3696">
        <w:rPr>
          <w:bCs/>
          <w:color w:val="000000"/>
          <w:sz w:val="28"/>
          <w:szCs w:val="28"/>
          <w:lang w:eastAsia="ru-RU"/>
        </w:rPr>
        <w:t xml:space="preserve"> </w:t>
      </w:r>
      <w:r w:rsidR="003A7B75">
        <w:rPr>
          <w:bCs/>
          <w:color w:val="000000"/>
          <w:sz w:val="28"/>
          <w:szCs w:val="28"/>
          <w:lang w:eastAsia="ru-RU"/>
        </w:rPr>
        <w:t xml:space="preserve">обласному бюджету Сумської області </w:t>
      </w:r>
      <w:r w:rsidR="003A7B75" w:rsidRPr="00EA17E3">
        <w:rPr>
          <w:bCs/>
          <w:color w:val="000000"/>
          <w:sz w:val="28"/>
          <w:szCs w:val="28"/>
          <w:lang w:eastAsia="ru-RU"/>
        </w:rPr>
        <w:t>КУ СОР "Лебединський психоневрологічний інтернат"</w:t>
      </w:r>
      <w:r w:rsidR="003A7B75">
        <w:rPr>
          <w:bCs/>
          <w:color w:val="000000"/>
          <w:sz w:val="28"/>
          <w:szCs w:val="28"/>
          <w:lang w:eastAsia="ru-RU"/>
        </w:rPr>
        <w:t xml:space="preserve"> на суму 180 000 гривень, в тому числі </w:t>
      </w:r>
      <w:r w:rsidR="003A7B75" w:rsidRPr="00EA17E3">
        <w:rPr>
          <w:bCs/>
          <w:color w:val="000000"/>
          <w:sz w:val="28"/>
          <w:szCs w:val="28"/>
          <w:lang w:eastAsia="ru-RU"/>
        </w:rPr>
        <w:t xml:space="preserve">на </w:t>
      </w:r>
      <w:r w:rsidR="003A7B75">
        <w:rPr>
          <w:bCs/>
          <w:color w:val="000000"/>
          <w:sz w:val="28"/>
          <w:szCs w:val="28"/>
          <w:lang w:eastAsia="ru-RU"/>
        </w:rPr>
        <w:t>оплату щорічного обов’язкового медичного огляду співробітників – 100 000 гривень, технічне обслуговування газових мереж – 53 000 гривень, оплату послуг з утилізації шприців та інших гігієнічних предметів – 27 000 гривень.</w:t>
      </w:r>
    </w:p>
    <w:p w14:paraId="06C02719" w14:textId="479EB1B2" w:rsidR="00C464BD" w:rsidRPr="00165301" w:rsidRDefault="00C464BD" w:rsidP="00C464BD">
      <w:pPr>
        <w:ind w:firstLine="567"/>
        <w:jc w:val="both"/>
        <w:rPr>
          <w:sz w:val="28"/>
          <w:szCs w:val="28"/>
        </w:rPr>
      </w:pPr>
    </w:p>
    <w:p w14:paraId="31E840EE" w14:textId="6C6724C4" w:rsidR="008F2180" w:rsidRPr="00B924EC" w:rsidRDefault="008F2180" w:rsidP="00D16072">
      <w:pPr>
        <w:ind w:firstLine="567"/>
        <w:jc w:val="center"/>
        <w:rPr>
          <w:b/>
          <w:bCs/>
          <w:color w:val="000000"/>
          <w:sz w:val="28"/>
          <w:szCs w:val="28"/>
          <w:lang w:eastAsia="ru-RU"/>
        </w:rPr>
      </w:pPr>
      <w:bookmarkStart w:id="7" w:name="_Hlk204348008"/>
      <w:bookmarkEnd w:id="6"/>
      <w:r w:rsidRPr="00B924EC">
        <w:rPr>
          <w:b/>
          <w:bCs/>
          <w:color w:val="000000"/>
          <w:sz w:val="28"/>
          <w:szCs w:val="28"/>
          <w:lang w:eastAsia="ru-RU"/>
        </w:rPr>
        <w:t>ПЕРЕРОЗПОДІЛ</w:t>
      </w:r>
    </w:p>
    <w:bookmarkEnd w:id="7"/>
    <w:p w14:paraId="13A34827" w14:textId="5F40B70D" w:rsidR="009C4780" w:rsidRDefault="00687368" w:rsidP="00A607F6">
      <w:pPr>
        <w:pStyle w:val="a3"/>
        <w:widowControl w:val="0"/>
        <w:shd w:val="clear" w:color="auto" w:fill="FFFFFF"/>
        <w:ind w:firstLine="567"/>
        <w:jc w:val="both"/>
        <w:rPr>
          <w:b w:val="0"/>
          <w:bCs w:val="0"/>
          <w:color w:val="000000"/>
          <w:sz w:val="28"/>
          <w:szCs w:val="28"/>
        </w:rPr>
      </w:pPr>
      <w:r w:rsidRPr="005C3DB4">
        <w:rPr>
          <w:sz w:val="28"/>
          <w:szCs w:val="28"/>
        </w:rPr>
        <w:t>По в</w:t>
      </w:r>
      <w:r w:rsidR="00A82B93" w:rsidRPr="005C3DB4">
        <w:rPr>
          <w:sz w:val="28"/>
          <w:szCs w:val="28"/>
        </w:rPr>
        <w:t>иконавч</w:t>
      </w:r>
      <w:r w:rsidRPr="005C3DB4">
        <w:rPr>
          <w:sz w:val="28"/>
          <w:szCs w:val="28"/>
        </w:rPr>
        <w:t>ому</w:t>
      </w:r>
      <w:r w:rsidR="00A82B93" w:rsidRPr="005C3DB4">
        <w:rPr>
          <w:sz w:val="28"/>
          <w:szCs w:val="28"/>
        </w:rPr>
        <w:t xml:space="preserve"> комітет</w:t>
      </w:r>
      <w:r w:rsidRPr="005C3DB4">
        <w:rPr>
          <w:sz w:val="28"/>
          <w:szCs w:val="28"/>
        </w:rPr>
        <w:t>у</w:t>
      </w:r>
      <w:r w:rsidR="00A82B93" w:rsidRPr="005C3DB4">
        <w:rPr>
          <w:sz w:val="28"/>
          <w:szCs w:val="28"/>
        </w:rPr>
        <w:t xml:space="preserve"> Лебединської міської ради</w:t>
      </w:r>
      <w:r w:rsidRPr="005C3DB4">
        <w:rPr>
          <w:sz w:val="28"/>
          <w:szCs w:val="28"/>
        </w:rPr>
        <w:t xml:space="preserve"> </w:t>
      </w:r>
      <w:r w:rsidRPr="005C3DB4">
        <w:rPr>
          <w:b w:val="0"/>
          <w:bCs w:val="0"/>
          <w:sz w:val="28"/>
          <w:szCs w:val="28"/>
        </w:rPr>
        <w:t>з</w:t>
      </w:r>
      <w:r w:rsidR="00A82B93" w:rsidRPr="005C3DB4">
        <w:rPr>
          <w:b w:val="0"/>
          <w:bCs w:val="0"/>
          <w:color w:val="000000"/>
          <w:sz w:val="28"/>
          <w:szCs w:val="28"/>
        </w:rPr>
        <w:t xml:space="preserve">а рахунок зменшення обсягу резервного фонду бюджету збільшуються </w:t>
      </w:r>
      <w:r w:rsidR="00E1409F" w:rsidRPr="005C3DB4">
        <w:rPr>
          <w:b w:val="0"/>
          <w:bCs w:val="0"/>
          <w:color w:val="000000"/>
          <w:sz w:val="28"/>
          <w:szCs w:val="28"/>
        </w:rPr>
        <w:t xml:space="preserve">бюджетні </w:t>
      </w:r>
      <w:bookmarkStart w:id="8" w:name="_Hlk207111991"/>
      <w:r w:rsidR="00202663">
        <w:rPr>
          <w:b w:val="0"/>
          <w:bCs w:val="0"/>
          <w:color w:val="000000"/>
          <w:sz w:val="28"/>
          <w:szCs w:val="28"/>
        </w:rPr>
        <w:t>асигнування</w:t>
      </w:r>
      <w:r w:rsidR="009C4780">
        <w:rPr>
          <w:b w:val="0"/>
          <w:bCs w:val="0"/>
          <w:color w:val="000000"/>
          <w:sz w:val="28"/>
          <w:szCs w:val="28"/>
        </w:rPr>
        <w:t>:</w:t>
      </w:r>
    </w:p>
    <w:p w14:paraId="641A11EF" w14:textId="283DBF79" w:rsidR="00A82B93" w:rsidRDefault="00A82B93" w:rsidP="00A607F6">
      <w:pPr>
        <w:pStyle w:val="a3"/>
        <w:widowControl w:val="0"/>
        <w:shd w:val="clear" w:color="auto" w:fill="FFFFFF"/>
        <w:ind w:firstLine="567"/>
        <w:jc w:val="both"/>
        <w:rPr>
          <w:b w:val="0"/>
          <w:bCs w:val="0"/>
          <w:sz w:val="28"/>
          <w:szCs w:val="28"/>
        </w:rPr>
      </w:pPr>
      <w:bookmarkStart w:id="9" w:name="_Hlk226032192"/>
      <w:r w:rsidRPr="00A607F6">
        <w:rPr>
          <w:b w:val="0"/>
          <w:bCs w:val="0"/>
          <w:sz w:val="28"/>
          <w:szCs w:val="28"/>
        </w:rPr>
        <w:lastRenderedPageBreak/>
        <w:t xml:space="preserve">за КПКВКМБ </w:t>
      </w:r>
      <w:r w:rsidR="009C4780" w:rsidRPr="009C4780">
        <w:rPr>
          <w:b w:val="0"/>
          <w:sz w:val="28"/>
          <w:szCs w:val="28"/>
        </w:rPr>
        <w:t>0210160 «Керівництво і управління у відповідній сфері у містах (місті Києві), селищах, селах, територіальних громадах»</w:t>
      </w:r>
      <w:r w:rsidRPr="00A607F6">
        <w:rPr>
          <w:b w:val="0"/>
          <w:bCs w:val="0"/>
          <w:sz w:val="28"/>
          <w:szCs w:val="28"/>
        </w:rPr>
        <w:t xml:space="preserve"> на суму </w:t>
      </w:r>
      <w:r w:rsidR="00BD1B06">
        <w:rPr>
          <w:b w:val="0"/>
          <w:bCs w:val="0"/>
          <w:sz w:val="28"/>
          <w:szCs w:val="28"/>
        </w:rPr>
        <w:t>1 </w:t>
      </w:r>
      <w:r w:rsidR="0094776F">
        <w:rPr>
          <w:b w:val="0"/>
          <w:bCs w:val="0"/>
          <w:sz w:val="28"/>
          <w:szCs w:val="28"/>
        </w:rPr>
        <w:t>565</w:t>
      </w:r>
      <w:r w:rsidR="00BD1B06">
        <w:rPr>
          <w:b w:val="0"/>
          <w:bCs w:val="0"/>
          <w:sz w:val="28"/>
          <w:szCs w:val="28"/>
        </w:rPr>
        <w:t xml:space="preserve"> 000</w:t>
      </w:r>
      <w:r w:rsidRPr="00A607F6">
        <w:rPr>
          <w:b w:val="0"/>
          <w:bCs w:val="0"/>
          <w:sz w:val="28"/>
          <w:szCs w:val="28"/>
        </w:rPr>
        <w:t xml:space="preserve"> гривень</w:t>
      </w:r>
      <w:r w:rsidR="00B94170">
        <w:rPr>
          <w:b w:val="0"/>
          <w:bCs w:val="0"/>
          <w:sz w:val="28"/>
          <w:szCs w:val="28"/>
        </w:rPr>
        <w:t xml:space="preserve">, в тому числі на </w:t>
      </w:r>
      <w:r w:rsidR="00BD1B06" w:rsidRPr="0009284E">
        <w:rPr>
          <w:b w:val="0"/>
          <w:bCs w:val="0"/>
          <w:sz w:val="28"/>
          <w:szCs w:val="28"/>
        </w:rPr>
        <w:t>програмне забезпечення</w:t>
      </w:r>
      <w:r w:rsidR="0009284E" w:rsidRPr="0009284E">
        <w:rPr>
          <w:b w:val="0"/>
          <w:bCs w:val="0"/>
          <w:sz w:val="28"/>
          <w:szCs w:val="28"/>
        </w:rPr>
        <w:t xml:space="preserve"> для створення</w:t>
      </w:r>
      <w:r w:rsidR="0009284E">
        <w:rPr>
          <w:b w:val="0"/>
          <w:bCs w:val="0"/>
          <w:sz w:val="28"/>
          <w:szCs w:val="28"/>
        </w:rPr>
        <w:t xml:space="preserve"> автоматизованої (електронної) системи обліку земель громади</w:t>
      </w:r>
      <w:r w:rsidR="00BD1B06">
        <w:rPr>
          <w:b w:val="0"/>
          <w:bCs w:val="0"/>
          <w:sz w:val="28"/>
          <w:szCs w:val="28"/>
        </w:rPr>
        <w:t xml:space="preserve"> – 597 000 гривень, </w:t>
      </w:r>
      <w:r w:rsidR="006944D0">
        <w:rPr>
          <w:b w:val="0"/>
          <w:bCs w:val="0"/>
          <w:sz w:val="28"/>
          <w:szCs w:val="28"/>
        </w:rPr>
        <w:t xml:space="preserve">на виконання рішення Господарського суду Сумської області у зв’язку з шкодою, завданою порушенням вимог законодавства про охорону навколишнього природного середовища на користь держави в особі Державної екологічної інспекції у Сумській області </w:t>
      </w:r>
      <w:r w:rsidR="00BD1B06">
        <w:rPr>
          <w:b w:val="0"/>
          <w:bCs w:val="0"/>
          <w:sz w:val="28"/>
          <w:szCs w:val="28"/>
        </w:rPr>
        <w:t xml:space="preserve"> – 890 000 гривень</w:t>
      </w:r>
      <w:r w:rsidR="0094776F">
        <w:rPr>
          <w:b w:val="0"/>
          <w:bCs w:val="0"/>
          <w:sz w:val="28"/>
          <w:szCs w:val="28"/>
        </w:rPr>
        <w:t xml:space="preserve">, </w:t>
      </w:r>
      <w:r w:rsidR="007A0B5C" w:rsidRPr="0009284E">
        <w:rPr>
          <w:b w:val="0"/>
          <w:bCs w:val="0"/>
          <w:sz w:val="28"/>
          <w:szCs w:val="28"/>
        </w:rPr>
        <w:t xml:space="preserve">на сплату </w:t>
      </w:r>
      <w:r w:rsidR="0009284E" w:rsidRPr="0009284E">
        <w:rPr>
          <w:b w:val="0"/>
          <w:bCs w:val="0"/>
          <w:sz w:val="28"/>
          <w:szCs w:val="28"/>
        </w:rPr>
        <w:t xml:space="preserve">податку на землю </w:t>
      </w:r>
      <w:r w:rsidR="007A0B5C" w:rsidRPr="0009284E">
        <w:rPr>
          <w:b w:val="0"/>
          <w:bCs w:val="0"/>
          <w:sz w:val="28"/>
          <w:szCs w:val="28"/>
        </w:rPr>
        <w:t>– 78</w:t>
      </w:r>
      <w:r w:rsidR="007A0B5C">
        <w:rPr>
          <w:b w:val="0"/>
          <w:bCs w:val="0"/>
          <w:sz w:val="28"/>
          <w:szCs w:val="28"/>
        </w:rPr>
        <w:t> 000 гривень</w:t>
      </w:r>
      <w:r w:rsidR="00BD1B06">
        <w:rPr>
          <w:b w:val="0"/>
          <w:bCs w:val="0"/>
          <w:sz w:val="28"/>
          <w:szCs w:val="28"/>
        </w:rPr>
        <w:t>;</w:t>
      </w:r>
    </w:p>
    <w:p w14:paraId="0E3E1D4A" w14:textId="5F883620" w:rsidR="00BD1B06" w:rsidRPr="00FE2DDC" w:rsidRDefault="00BD1B06" w:rsidP="00A607F6">
      <w:pPr>
        <w:pStyle w:val="a3"/>
        <w:widowControl w:val="0"/>
        <w:shd w:val="clear" w:color="auto" w:fill="FFFFFF"/>
        <w:ind w:firstLine="567"/>
        <w:jc w:val="both"/>
        <w:rPr>
          <w:b w:val="0"/>
          <w:bCs w:val="0"/>
          <w:sz w:val="28"/>
          <w:szCs w:val="28"/>
        </w:rPr>
      </w:pPr>
      <w:r w:rsidRPr="00BD1B06">
        <w:rPr>
          <w:b w:val="0"/>
          <w:sz w:val="28"/>
          <w:szCs w:val="28"/>
        </w:rPr>
        <w:t>за КПКВКМБ 0212010 «Багатопрофільна стаціонарна медична допомога населенню»</w:t>
      </w:r>
      <w:r>
        <w:rPr>
          <w:b w:val="0"/>
          <w:sz w:val="28"/>
          <w:szCs w:val="28"/>
        </w:rPr>
        <w:t xml:space="preserve"> на суму 30 000 гривень для оплати послуг з проведення вторинного дослідження</w:t>
      </w:r>
      <w:r w:rsidR="00FE2DDC">
        <w:rPr>
          <w:b w:val="0"/>
          <w:sz w:val="28"/>
          <w:szCs w:val="28"/>
        </w:rPr>
        <w:t xml:space="preserve"> газорідинної хроматографії з </w:t>
      </w:r>
      <w:proofErr w:type="spellStart"/>
      <w:r w:rsidR="00FE2DDC">
        <w:rPr>
          <w:b w:val="0"/>
          <w:sz w:val="28"/>
          <w:szCs w:val="28"/>
        </w:rPr>
        <w:t>полум</w:t>
      </w:r>
      <w:proofErr w:type="spellEnd"/>
      <w:r w:rsidR="00FE2DDC" w:rsidRPr="00973F3C">
        <w:rPr>
          <w:b w:val="0"/>
          <w:sz w:val="28"/>
          <w:szCs w:val="28"/>
          <w:lang w:val="ru-RU"/>
        </w:rPr>
        <w:t>’</w:t>
      </w:r>
      <w:proofErr w:type="spellStart"/>
      <w:r w:rsidR="00FE2DDC">
        <w:rPr>
          <w:b w:val="0"/>
          <w:sz w:val="28"/>
          <w:szCs w:val="28"/>
        </w:rPr>
        <w:t>яно</w:t>
      </w:r>
      <w:proofErr w:type="spellEnd"/>
      <w:r w:rsidR="00FE2DDC">
        <w:rPr>
          <w:b w:val="0"/>
          <w:sz w:val="28"/>
          <w:szCs w:val="28"/>
        </w:rPr>
        <w:t xml:space="preserve">-іонізаційним детектором для визначення концентрації алкоголю у крові та сечі та газової (рідинної) </w:t>
      </w:r>
      <w:proofErr w:type="spellStart"/>
      <w:r w:rsidR="00FE2DDC">
        <w:rPr>
          <w:b w:val="0"/>
          <w:sz w:val="28"/>
          <w:szCs w:val="28"/>
        </w:rPr>
        <w:t>хромато</w:t>
      </w:r>
      <w:proofErr w:type="spellEnd"/>
      <w:r w:rsidR="00FE2DDC">
        <w:rPr>
          <w:b w:val="0"/>
          <w:sz w:val="28"/>
          <w:szCs w:val="28"/>
        </w:rPr>
        <w:t>-мас-спектрометрії на вміст наркотичного засобу або психотропної речовини в організмі особи (водіїв транспортних засобів);</w:t>
      </w:r>
    </w:p>
    <w:p w14:paraId="46DF659F" w14:textId="75814B23" w:rsidR="00202663" w:rsidRDefault="00202663" w:rsidP="00A607F6">
      <w:pPr>
        <w:pStyle w:val="a3"/>
        <w:widowControl w:val="0"/>
        <w:shd w:val="clear" w:color="auto" w:fill="FFFFFF"/>
        <w:ind w:firstLine="567"/>
        <w:jc w:val="both"/>
        <w:rPr>
          <w:b w:val="0"/>
          <w:sz w:val="28"/>
          <w:szCs w:val="28"/>
        </w:rPr>
      </w:pPr>
      <w:r w:rsidRPr="00202663">
        <w:rPr>
          <w:b w:val="0"/>
          <w:sz w:val="28"/>
          <w:szCs w:val="28"/>
        </w:rPr>
        <w:t xml:space="preserve">за </w:t>
      </w:r>
      <w:r w:rsidR="00FE2DDC" w:rsidRPr="00FE2DDC">
        <w:rPr>
          <w:b w:val="0"/>
          <w:sz w:val="28"/>
          <w:szCs w:val="28"/>
        </w:rPr>
        <w:t>КПКВКМБ 0218110 «Заходи із запобігання та ліквідації надзвичайних ситуацій та наслідків стихійного лиха»</w:t>
      </w:r>
      <w:r w:rsidR="00FE2DDC" w:rsidRPr="00D70BA9">
        <w:rPr>
          <w:sz w:val="28"/>
          <w:szCs w:val="28"/>
        </w:rPr>
        <w:t xml:space="preserve"> </w:t>
      </w:r>
      <w:r>
        <w:rPr>
          <w:b w:val="0"/>
          <w:sz w:val="28"/>
          <w:szCs w:val="28"/>
        </w:rPr>
        <w:t xml:space="preserve">на суму </w:t>
      </w:r>
      <w:r w:rsidR="00FE2DDC">
        <w:rPr>
          <w:b w:val="0"/>
          <w:sz w:val="28"/>
          <w:szCs w:val="28"/>
        </w:rPr>
        <w:t xml:space="preserve">39 </w:t>
      </w:r>
      <w:r w:rsidR="00BC7D94">
        <w:rPr>
          <w:b w:val="0"/>
          <w:sz w:val="28"/>
          <w:szCs w:val="28"/>
        </w:rPr>
        <w:t>5</w:t>
      </w:r>
      <w:r w:rsidR="00FE2DDC">
        <w:rPr>
          <w:b w:val="0"/>
          <w:sz w:val="28"/>
          <w:szCs w:val="28"/>
        </w:rPr>
        <w:t>00</w:t>
      </w:r>
      <w:r>
        <w:rPr>
          <w:b w:val="0"/>
          <w:sz w:val="28"/>
          <w:szCs w:val="28"/>
        </w:rPr>
        <w:t xml:space="preserve"> гривень</w:t>
      </w:r>
      <w:r w:rsidR="005726B4">
        <w:rPr>
          <w:b w:val="0"/>
          <w:sz w:val="28"/>
          <w:szCs w:val="28"/>
        </w:rPr>
        <w:t xml:space="preserve">, в тому числі </w:t>
      </w:r>
      <w:r>
        <w:rPr>
          <w:b w:val="0"/>
          <w:sz w:val="28"/>
          <w:szCs w:val="28"/>
        </w:rPr>
        <w:t xml:space="preserve">на </w:t>
      </w:r>
      <w:bookmarkEnd w:id="9"/>
      <w:r w:rsidR="00FE2DDC">
        <w:rPr>
          <w:b w:val="0"/>
          <w:sz w:val="28"/>
          <w:szCs w:val="28"/>
        </w:rPr>
        <w:t xml:space="preserve">експлуатаційно-технічне обслуговування апаратури та інших технічних засобів оповіщення і зв’язку цивільного захисту – 4 500 гривень, </w:t>
      </w:r>
      <w:r w:rsidR="00E55038">
        <w:rPr>
          <w:b w:val="0"/>
          <w:sz w:val="28"/>
          <w:szCs w:val="28"/>
        </w:rPr>
        <w:t>на експлуатаційно-технічне обслуговування апаратури та інших технічних засобів оповіщення і зв’язку цивільного захисту (послуги з енергозабезпечення) – 35 000 гривень;</w:t>
      </w:r>
    </w:p>
    <w:p w14:paraId="5617BE18" w14:textId="7D4DC020" w:rsidR="00B35A38" w:rsidRPr="00B35A38" w:rsidRDefault="00B35A38" w:rsidP="00A607F6">
      <w:pPr>
        <w:pStyle w:val="a3"/>
        <w:widowControl w:val="0"/>
        <w:shd w:val="clear" w:color="auto" w:fill="FFFFFF"/>
        <w:ind w:firstLine="567"/>
        <w:jc w:val="both"/>
        <w:rPr>
          <w:b w:val="0"/>
          <w:sz w:val="28"/>
          <w:szCs w:val="28"/>
        </w:rPr>
      </w:pPr>
      <w:r w:rsidRPr="00B35A38">
        <w:rPr>
          <w:b w:val="0"/>
          <w:color w:val="000000"/>
          <w:sz w:val="28"/>
          <w:szCs w:val="28"/>
        </w:rPr>
        <w:t>за КПКВКМБ 0218220 «'Заходи та роботи з мобілізаційної підготовки місцевого значення</w:t>
      </w:r>
      <w:r>
        <w:rPr>
          <w:b w:val="0"/>
          <w:color w:val="000000"/>
          <w:sz w:val="28"/>
          <w:szCs w:val="28"/>
        </w:rPr>
        <w:t>» в сумі 6</w:t>
      </w:r>
      <w:r w:rsidRPr="00B35A38">
        <w:rPr>
          <w:b w:val="0"/>
          <w:color w:val="000000"/>
          <w:sz w:val="28"/>
          <w:szCs w:val="28"/>
        </w:rPr>
        <w:t>0 000 гривень на надання транспортних послуг для доставки мобілізованих до місць призначення на період мобілізації;</w:t>
      </w:r>
    </w:p>
    <w:p w14:paraId="42D227A9" w14:textId="44C1F516" w:rsidR="00E55038" w:rsidRDefault="009424CD" w:rsidP="00A607F6">
      <w:pPr>
        <w:pStyle w:val="a3"/>
        <w:widowControl w:val="0"/>
        <w:shd w:val="clear" w:color="auto" w:fill="FFFFFF"/>
        <w:ind w:firstLine="567"/>
        <w:jc w:val="both"/>
        <w:rPr>
          <w:b w:val="0"/>
          <w:color w:val="000000"/>
          <w:sz w:val="28"/>
          <w:szCs w:val="28"/>
        </w:rPr>
      </w:pPr>
      <w:r>
        <w:rPr>
          <w:b w:val="0"/>
          <w:bCs w:val="0"/>
          <w:color w:val="000000"/>
          <w:sz w:val="28"/>
          <w:szCs w:val="28"/>
        </w:rPr>
        <w:t xml:space="preserve">за </w:t>
      </w:r>
      <w:r>
        <w:rPr>
          <w:b w:val="0"/>
          <w:sz w:val="28"/>
          <w:szCs w:val="28"/>
        </w:rPr>
        <w:t>КПКВКМБ 021824</w:t>
      </w:r>
      <w:r w:rsidRPr="00FE2DDC">
        <w:rPr>
          <w:b w:val="0"/>
          <w:sz w:val="28"/>
          <w:szCs w:val="28"/>
        </w:rPr>
        <w:t>0 «</w:t>
      </w:r>
      <w:r w:rsidRPr="009424CD">
        <w:rPr>
          <w:b w:val="0"/>
          <w:sz w:val="28"/>
          <w:szCs w:val="28"/>
        </w:rPr>
        <w:t>'Заходи та роботи з територіальної оборони</w:t>
      </w:r>
      <w:r w:rsidRPr="00FE2DDC">
        <w:rPr>
          <w:b w:val="0"/>
          <w:sz w:val="28"/>
          <w:szCs w:val="28"/>
        </w:rPr>
        <w:t>»</w:t>
      </w:r>
      <w:r w:rsidRPr="00D70BA9">
        <w:rPr>
          <w:sz w:val="28"/>
          <w:szCs w:val="28"/>
        </w:rPr>
        <w:t xml:space="preserve"> </w:t>
      </w:r>
      <w:r>
        <w:rPr>
          <w:b w:val="0"/>
          <w:sz w:val="28"/>
          <w:szCs w:val="28"/>
        </w:rPr>
        <w:t xml:space="preserve">на суму 700 000 гривень </w:t>
      </w:r>
      <w:bookmarkStart w:id="10" w:name="_Hlk196290918"/>
      <w:r w:rsidR="00F3605F" w:rsidRPr="00F3605F">
        <w:rPr>
          <w:b w:val="0"/>
          <w:color w:val="000000"/>
          <w:sz w:val="28"/>
          <w:szCs w:val="28"/>
        </w:rPr>
        <w:t>на відшкодування за електроенергію за короткотермінове перебування особового складу військових формувань на період військового стану в приміщеннях</w:t>
      </w:r>
      <w:r w:rsidR="00F3605F">
        <w:rPr>
          <w:b w:val="0"/>
          <w:color w:val="000000"/>
          <w:sz w:val="28"/>
          <w:szCs w:val="28"/>
        </w:rPr>
        <w:t>,</w:t>
      </w:r>
      <w:r w:rsidR="00F3605F" w:rsidRPr="00F3605F">
        <w:rPr>
          <w:b w:val="0"/>
          <w:color w:val="000000"/>
          <w:sz w:val="28"/>
          <w:szCs w:val="28"/>
        </w:rPr>
        <w:t xml:space="preserve"> які знаходяться на балансі установи</w:t>
      </w:r>
      <w:bookmarkEnd w:id="10"/>
      <w:r w:rsidR="00F3605F">
        <w:rPr>
          <w:b w:val="0"/>
          <w:color w:val="000000"/>
          <w:sz w:val="28"/>
          <w:szCs w:val="28"/>
        </w:rPr>
        <w:t>.</w:t>
      </w:r>
    </w:p>
    <w:p w14:paraId="5E30473F" w14:textId="414AC16D" w:rsidR="0083121E" w:rsidRPr="00E24669" w:rsidRDefault="0083121E" w:rsidP="0083121E">
      <w:pPr>
        <w:ind w:firstLine="709"/>
        <w:jc w:val="both"/>
        <w:rPr>
          <w:bCs/>
          <w:color w:val="000000"/>
          <w:sz w:val="28"/>
          <w:szCs w:val="28"/>
          <w:lang w:eastAsia="ru-RU"/>
        </w:rPr>
      </w:pPr>
      <w:r w:rsidRPr="005F4992">
        <w:rPr>
          <w:sz w:val="28"/>
          <w:szCs w:val="28"/>
        </w:rPr>
        <w:t>Зменшуються бюджетні призначення по загальному фонду за КПКВКМБ</w:t>
      </w:r>
      <w:r w:rsidRPr="005F4992">
        <w:rPr>
          <w:bCs/>
          <w:color w:val="000000"/>
          <w:sz w:val="28"/>
          <w:szCs w:val="28"/>
          <w:lang w:eastAsia="ru-RU"/>
        </w:rPr>
        <w:t xml:space="preserve"> </w:t>
      </w:r>
      <w:r w:rsidRPr="004A3DA7">
        <w:rPr>
          <w:sz w:val="28"/>
          <w:szCs w:val="28"/>
        </w:rPr>
        <w:t>0210180 «'Інша діяльність у сфері державного управління»</w:t>
      </w:r>
      <w:r w:rsidRPr="005F4992">
        <w:rPr>
          <w:bCs/>
          <w:color w:val="000000"/>
          <w:sz w:val="28"/>
          <w:szCs w:val="28"/>
          <w:lang w:eastAsia="ru-RU"/>
        </w:rPr>
        <w:t xml:space="preserve"> </w:t>
      </w:r>
      <w:r w:rsidR="00E24669">
        <w:rPr>
          <w:bCs/>
          <w:color w:val="000000"/>
          <w:sz w:val="28"/>
          <w:szCs w:val="28"/>
          <w:lang w:eastAsia="ru-RU"/>
        </w:rPr>
        <w:t>на</w:t>
      </w:r>
      <w:r w:rsidRPr="005F4992">
        <w:rPr>
          <w:bCs/>
          <w:color w:val="000000"/>
          <w:sz w:val="28"/>
          <w:szCs w:val="28"/>
          <w:lang w:eastAsia="ru-RU"/>
        </w:rPr>
        <w:t xml:space="preserve"> сум</w:t>
      </w:r>
      <w:r w:rsidR="00E24669">
        <w:rPr>
          <w:bCs/>
          <w:color w:val="000000"/>
          <w:sz w:val="28"/>
          <w:szCs w:val="28"/>
          <w:lang w:eastAsia="ru-RU"/>
        </w:rPr>
        <w:t>у</w:t>
      </w:r>
      <w:r w:rsidRPr="005F4992">
        <w:rPr>
          <w:bCs/>
          <w:color w:val="000000"/>
          <w:sz w:val="28"/>
          <w:szCs w:val="28"/>
          <w:lang w:eastAsia="ru-RU"/>
        </w:rPr>
        <w:t xml:space="preserve"> </w:t>
      </w:r>
      <w:r w:rsidR="00E24669">
        <w:rPr>
          <w:bCs/>
          <w:color w:val="000000"/>
          <w:sz w:val="28"/>
          <w:szCs w:val="28"/>
          <w:lang w:eastAsia="ru-RU"/>
        </w:rPr>
        <w:t>3</w:t>
      </w:r>
      <w:r w:rsidRPr="005F4992">
        <w:rPr>
          <w:bCs/>
          <w:color w:val="000000"/>
          <w:sz w:val="28"/>
          <w:szCs w:val="28"/>
          <w:lang w:eastAsia="ru-RU"/>
        </w:rPr>
        <w:t>00 000 гривень</w:t>
      </w:r>
      <w:r w:rsidR="00A8668C">
        <w:rPr>
          <w:bCs/>
          <w:color w:val="000000"/>
          <w:sz w:val="28"/>
          <w:szCs w:val="28"/>
          <w:lang w:eastAsia="ru-RU"/>
        </w:rPr>
        <w:t xml:space="preserve"> </w:t>
      </w:r>
      <w:r w:rsidR="00A8668C" w:rsidRPr="00E24669">
        <w:rPr>
          <w:color w:val="000000"/>
          <w:sz w:val="28"/>
          <w:szCs w:val="28"/>
          <w:lang w:eastAsia="ru-RU"/>
        </w:rPr>
        <w:t>на відшкодування за електроенергію за короткотермінове перебування особового складу військових формувань на період військового стану в приміщеннях</w:t>
      </w:r>
      <w:r w:rsidR="00A8668C" w:rsidRPr="00E24669">
        <w:rPr>
          <w:color w:val="000000"/>
          <w:sz w:val="28"/>
          <w:szCs w:val="28"/>
        </w:rPr>
        <w:t>,</w:t>
      </w:r>
      <w:r w:rsidR="00A8668C" w:rsidRPr="00E24669">
        <w:rPr>
          <w:color w:val="000000"/>
          <w:sz w:val="28"/>
          <w:szCs w:val="28"/>
          <w:lang w:eastAsia="ru-RU"/>
        </w:rPr>
        <w:t xml:space="preserve"> які знаходяться на балансі установи</w:t>
      </w:r>
      <w:r w:rsidRPr="005F4992">
        <w:rPr>
          <w:bCs/>
          <w:color w:val="000000"/>
          <w:sz w:val="28"/>
          <w:szCs w:val="28"/>
          <w:lang w:eastAsia="ru-RU"/>
        </w:rPr>
        <w:t xml:space="preserve">, а збільшуються </w:t>
      </w:r>
      <w:r w:rsidRPr="005F4992">
        <w:rPr>
          <w:sz w:val="28"/>
          <w:szCs w:val="28"/>
        </w:rPr>
        <w:t>за КПКВКМБ 021</w:t>
      </w:r>
      <w:r w:rsidR="00E24669">
        <w:rPr>
          <w:sz w:val="28"/>
          <w:szCs w:val="28"/>
        </w:rPr>
        <w:t>8240</w:t>
      </w:r>
      <w:r w:rsidRPr="005F4992">
        <w:rPr>
          <w:sz w:val="28"/>
          <w:szCs w:val="28"/>
        </w:rPr>
        <w:t xml:space="preserve"> «</w:t>
      </w:r>
      <w:r w:rsidR="00E24669" w:rsidRPr="009424CD">
        <w:rPr>
          <w:sz w:val="28"/>
          <w:szCs w:val="28"/>
        </w:rPr>
        <w:t>'Заходи та роботи з територіальної оборони</w:t>
      </w:r>
      <w:r w:rsidRPr="005F4992">
        <w:rPr>
          <w:sz w:val="28"/>
          <w:szCs w:val="28"/>
        </w:rPr>
        <w:t xml:space="preserve">» </w:t>
      </w:r>
      <w:r w:rsidR="00E24669">
        <w:rPr>
          <w:sz w:val="28"/>
          <w:szCs w:val="28"/>
        </w:rPr>
        <w:t xml:space="preserve">на цю ж </w:t>
      </w:r>
      <w:r w:rsidR="00A8668C">
        <w:rPr>
          <w:sz w:val="28"/>
          <w:szCs w:val="28"/>
        </w:rPr>
        <w:t>ціль</w:t>
      </w:r>
      <w:r w:rsidRPr="00E24669">
        <w:rPr>
          <w:bCs/>
          <w:color w:val="000000"/>
          <w:sz w:val="28"/>
          <w:szCs w:val="28"/>
          <w:lang w:eastAsia="ru-RU"/>
        </w:rPr>
        <w:t>.</w:t>
      </w:r>
    </w:p>
    <w:p w14:paraId="5FE4178B" w14:textId="7CE46600" w:rsidR="00F3605F" w:rsidRPr="00F3605F" w:rsidRDefault="00445116" w:rsidP="0073617E">
      <w:pPr>
        <w:tabs>
          <w:tab w:val="left" w:pos="426"/>
        </w:tabs>
        <w:ind w:firstLine="567"/>
        <w:jc w:val="both"/>
        <w:rPr>
          <w:b/>
          <w:bCs/>
          <w:color w:val="000000"/>
          <w:sz w:val="28"/>
          <w:szCs w:val="28"/>
        </w:rPr>
      </w:pPr>
      <w:r>
        <w:rPr>
          <w:color w:val="000000"/>
          <w:sz w:val="28"/>
          <w:szCs w:val="28"/>
          <w:lang w:eastAsia="ru-RU"/>
        </w:rPr>
        <w:t>Здійснюється перерозподіл бюджетних асигнувань</w:t>
      </w:r>
      <w:r w:rsidRPr="00F179EF">
        <w:rPr>
          <w:color w:val="000000"/>
          <w:sz w:val="28"/>
          <w:szCs w:val="28"/>
          <w:lang w:eastAsia="ru-RU"/>
        </w:rPr>
        <w:t xml:space="preserve"> за КПКВКМБ </w:t>
      </w:r>
      <w:r>
        <w:rPr>
          <w:color w:val="000000"/>
          <w:sz w:val="28"/>
          <w:szCs w:val="28"/>
          <w:lang w:eastAsia="ru-RU"/>
        </w:rPr>
        <w:t>02171</w:t>
      </w:r>
      <w:r w:rsidRPr="00F53C7C">
        <w:rPr>
          <w:color w:val="000000"/>
          <w:sz w:val="28"/>
          <w:szCs w:val="28"/>
          <w:lang w:eastAsia="ru-RU"/>
        </w:rPr>
        <w:t xml:space="preserve">30 </w:t>
      </w:r>
      <w:r w:rsidRPr="00F53C7C">
        <w:rPr>
          <w:sz w:val="28"/>
          <w:szCs w:val="28"/>
        </w:rPr>
        <w:t>«</w:t>
      </w:r>
      <w:r w:rsidRPr="00445116">
        <w:rPr>
          <w:sz w:val="28"/>
          <w:szCs w:val="28"/>
        </w:rPr>
        <w:t>'Здійснення заходів із землеустрою</w:t>
      </w:r>
      <w:r w:rsidRPr="00F53C7C">
        <w:rPr>
          <w:color w:val="000000"/>
          <w:sz w:val="28"/>
          <w:szCs w:val="28"/>
          <w:lang w:eastAsia="ru-RU"/>
        </w:rPr>
        <w:t>»</w:t>
      </w:r>
      <w:r>
        <w:rPr>
          <w:color w:val="000000"/>
          <w:sz w:val="28"/>
          <w:szCs w:val="28"/>
          <w:lang w:eastAsia="ru-RU"/>
        </w:rPr>
        <w:t xml:space="preserve"> на</w:t>
      </w:r>
      <w:r w:rsidRPr="00F179EF">
        <w:rPr>
          <w:color w:val="000000"/>
          <w:sz w:val="28"/>
          <w:szCs w:val="28"/>
          <w:lang w:eastAsia="ru-RU"/>
        </w:rPr>
        <w:t xml:space="preserve"> сум</w:t>
      </w:r>
      <w:r>
        <w:rPr>
          <w:color w:val="000000"/>
          <w:sz w:val="28"/>
          <w:szCs w:val="28"/>
          <w:lang w:eastAsia="ru-RU"/>
        </w:rPr>
        <w:t>у 9 0</w:t>
      </w:r>
      <w:r w:rsidRPr="00F179EF">
        <w:rPr>
          <w:color w:val="000000"/>
          <w:sz w:val="28"/>
          <w:szCs w:val="28"/>
          <w:lang w:eastAsia="ru-RU"/>
        </w:rPr>
        <w:t>00 гривень</w:t>
      </w:r>
      <w:r>
        <w:rPr>
          <w:color w:val="000000"/>
          <w:sz w:val="28"/>
          <w:szCs w:val="28"/>
          <w:lang w:eastAsia="ru-RU"/>
        </w:rPr>
        <w:t xml:space="preserve"> із розробки </w:t>
      </w:r>
      <w:proofErr w:type="spellStart"/>
      <w:r>
        <w:rPr>
          <w:color w:val="000000"/>
          <w:sz w:val="28"/>
          <w:szCs w:val="28"/>
          <w:lang w:eastAsia="ru-RU"/>
        </w:rPr>
        <w:t>проекту</w:t>
      </w:r>
      <w:proofErr w:type="spellEnd"/>
      <w:r>
        <w:rPr>
          <w:color w:val="000000"/>
          <w:sz w:val="28"/>
          <w:szCs w:val="28"/>
          <w:lang w:eastAsia="ru-RU"/>
        </w:rPr>
        <w:t xml:space="preserve"> землеустрою щодо встановлення меж території Лебединської міської територіальної громади Сумського району Сумської області на послуги із виготовлення технічної документації з землеустрою щодо поділу земельної ділянки.</w:t>
      </w:r>
    </w:p>
    <w:p w14:paraId="10126C3A" w14:textId="1DCEA4BE" w:rsidR="00261332" w:rsidRDefault="00261332" w:rsidP="00261332">
      <w:pPr>
        <w:pStyle w:val="a3"/>
        <w:widowControl w:val="0"/>
        <w:shd w:val="clear" w:color="auto" w:fill="FFFFFF"/>
        <w:ind w:firstLine="567"/>
        <w:jc w:val="both"/>
        <w:rPr>
          <w:b w:val="0"/>
          <w:color w:val="000000"/>
          <w:sz w:val="28"/>
          <w:szCs w:val="28"/>
        </w:rPr>
      </w:pPr>
      <w:r w:rsidRPr="00F179EF">
        <w:rPr>
          <w:color w:val="000000"/>
          <w:sz w:val="28"/>
          <w:szCs w:val="28"/>
        </w:rPr>
        <w:t>По управлінню освіти молоді та спорту виконавчого комітету Лебединської міської ради</w:t>
      </w:r>
      <w:r w:rsidRPr="00973F3C">
        <w:rPr>
          <w:color w:val="000000"/>
          <w:sz w:val="28"/>
          <w:szCs w:val="28"/>
        </w:rPr>
        <w:t xml:space="preserve"> </w:t>
      </w:r>
      <w:r w:rsidR="0073617E" w:rsidRPr="0073617E">
        <w:rPr>
          <w:b w:val="0"/>
          <w:color w:val="000000"/>
          <w:sz w:val="28"/>
          <w:szCs w:val="28"/>
        </w:rPr>
        <w:t>зменшуються бюджетні призначення за КПКВКМБ 06110</w:t>
      </w:r>
      <w:r w:rsidR="0073617E">
        <w:rPr>
          <w:b w:val="0"/>
          <w:color w:val="000000"/>
          <w:sz w:val="28"/>
          <w:szCs w:val="28"/>
        </w:rPr>
        <w:t>2</w:t>
      </w:r>
      <w:r w:rsidR="0073617E" w:rsidRPr="0073617E">
        <w:rPr>
          <w:b w:val="0"/>
          <w:color w:val="000000"/>
          <w:sz w:val="28"/>
          <w:szCs w:val="28"/>
        </w:rPr>
        <w:t xml:space="preserve">1 «Надання загальної середньої освіти закладами загальної середньої освіти за рахунок коштів місцевого бюджету» передбачені на оплату </w:t>
      </w:r>
      <w:r w:rsidR="0073617E">
        <w:rPr>
          <w:b w:val="0"/>
          <w:color w:val="000000"/>
          <w:sz w:val="28"/>
          <w:szCs w:val="28"/>
        </w:rPr>
        <w:t>теплопостачання</w:t>
      </w:r>
      <w:r w:rsidR="0073617E" w:rsidRPr="0073617E">
        <w:rPr>
          <w:b w:val="0"/>
          <w:color w:val="000000"/>
          <w:sz w:val="28"/>
          <w:szCs w:val="28"/>
        </w:rPr>
        <w:t xml:space="preserve"> </w:t>
      </w:r>
      <w:r w:rsidR="0073617E">
        <w:rPr>
          <w:b w:val="0"/>
          <w:color w:val="000000"/>
          <w:sz w:val="28"/>
          <w:szCs w:val="28"/>
        </w:rPr>
        <w:t>на</w:t>
      </w:r>
      <w:r w:rsidR="0073617E" w:rsidRPr="0073617E">
        <w:rPr>
          <w:b w:val="0"/>
          <w:color w:val="000000"/>
          <w:sz w:val="28"/>
          <w:szCs w:val="28"/>
        </w:rPr>
        <w:t xml:space="preserve"> сум</w:t>
      </w:r>
      <w:r w:rsidR="0073617E">
        <w:rPr>
          <w:b w:val="0"/>
          <w:color w:val="000000"/>
          <w:sz w:val="28"/>
          <w:szCs w:val="28"/>
        </w:rPr>
        <w:t>у</w:t>
      </w:r>
      <w:r w:rsidR="0073617E" w:rsidRPr="0073617E">
        <w:rPr>
          <w:b w:val="0"/>
          <w:color w:val="000000"/>
          <w:sz w:val="28"/>
          <w:szCs w:val="28"/>
        </w:rPr>
        <w:t xml:space="preserve"> </w:t>
      </w:r>
      <w:r w:rsidR="0073617E">
        <w:rPr>
          <w:b w:val="0"/>
          <w:color w:val="000000"/>
          <w:sz w:val="28"/>
          <w:szCs w:val="28"/>
        </w:rPr>
        <w:t>113 000</w:t>
      </w:r>
      <w:r w:rsidR="0073617E" w:rsidRPr="0073617E">
        <w:rPr>
          <w:b w:val="0"/>
          <w:color w:val="000000"/>
          <w:sz w:val="28"/>
          <w:szCs w:val="28"/>
        </w:rPr>
        <w:t xml:space="preserve"> гривень, а збільшуються за КПКВКМБ 0611</w:t>
      </w:r>
      <w:r w:rsidR="0073617E">
        <w:rPr>
          <w:b w:val="0"/>
          <w:color w:val="000000"/>
          <w:sz w:val="28"/>
          <w:szCs w:val="28"/>
        </w:rPr>
        <w:t>070</w:t>
      </w:r>
      <w:r w:rsidR="0073617E" w:rsidRPr="0073617E">
        <w:rPr>
          <w:b w:val="0"/>
          <w:color w:val="000000"/>
          <w:sz w:val="28"/>
          <w:szCs w:val="28"/>
        </w:rPr>
        <w:t xml:space="preserve"> </w:t>
      </w:r>
      <w:r w:rsidR="0073617E" w:rsidRPr="0073617E">
        <w:rPr>
          <w:b w:val="0"/>
          <w:color w:val="000000"/>
          <w:sz w:val="28"/>
          <w:szCs w:val="28"/>
        </w:rPr>
        <w:lastRenderedPageBreak/>
        <w:t xml:space="preserve">«'Надання позашкільної освіти закладами позашкільної освіти, заходи із позашкільної роботи з дітьми» на оплату </w:t>
      </w:r>
      <w:r w:rsidR="0073617E">
        <w:rPr>
          <w:b w:val="0"/>
          <w:color w:val="000000"/>
          <w:sz w:val="28"/>
          <w:szCs w:val="28"/>
        </w:rPr>
        <w:t>теплопостачання</w:t>
      </w:r>
      <w:r w:rsidR="0073617E" w:rsidRPr="0073617E">
        <w:rPr>
          <w:b w:val="0"/>
          <w:color w:val="000000"/>
          <w:sz w:val="28"/>
          <w:szCs w:val="28"/>
        </w:rPr>
        <w:t>.</w:t>
      </w:r>
    </w:p>
    <w:p w14:paraId="3786CA19" w14:textId="77777777" w:rsidR="00A8668C" w:rsidRDefault="00BF4C88" w:rsidP="00261332">
      <w:pPr>
        <w:pStyle w:val="a3"/>
        <w:widowControl w:val="0"/>
        <w:shd w:val="clear" w:color="auto" w:fill="FFFFFF"/>
        <w:ind w:firstLine="567"/>
        <w:jc w:val="both"/>
        <w:rPr>
          <w:b w:val="0"/>
          <w:color w:val="000000"/>
          <w:sz w:val="28"/>
          <w:szCs w:val="28"/>
        </w:rPr>
      </w:pPr>
      <w:r w:rsidRPr="00F179EF">
        <w:rPr>
          <w:color w:val="000000"/>
          <w:sz w:val="28"/>
          <w:szCs w:val="28"/>
        </w:rPr>
        <w:t xml:space="preserve">По управлінню праці та соціального захисту населення виконкому Лебединської міської ради </w:t>
      </w:r>
      <w:r w:rsidRPr="00BF4C88">
        <w:rPr>
          <w:b w:val="0"/>
          <w:color w:val="000000"/>
          <w:sz w:val="28"/>
          <w:szCs w:val="28"/>
        </w:rPr>
        <w:t>за рахунок зменшення обсягу резервного фонду бюджету збільшуються бюджетні призначення</w:t>
      </w:r>
      <w:r w:rsidR="00A8668C">
        <w:rPr>
          <w:b w:val="0"/>
          <w:color w:val="000000"/>
          <w:sz w:val="28"/>
          <w:szCs w:val="28"/>
        </w:rPr>
        <w:t>:</w:t>
      </w:r>
    </w:p>
    <w:p w14:paraId="73D07B63" w14:textId="77777777" w:rsidR="00EE3912" w:rsidRDefault="00A8668C" w:rsidP="00261332">
      <w:pPr>
        <w:pStyle w:val="a3"/>
        <w:widowControl w:val="0"/>
        <w:shd w:val="clear" w:color="auto" w:fill="FFFFFF"/>
        <w:ind w:firstLine="567"/>
        <w:jc w:val="both"/>
        <w:rPr>
          <w:b w:val="0"/>
          <w:sz w:val="28"/>
          <w:szCs w:val="28"/>
        </w:rPr>
      </w:pPr>
      <w:r>
        <w:rPr>
          <w:b w:val="0"/>
          <w:sz w:val="28"/>
          <w:szCs w:val="28"/>
        </w:rPr>
        <w:t>з</w:t>
      </w:r>
      <w:r w:rsidR="00BF4C88" w:rsidRPr="00BF4C88">
        <w:rPr>
          <w:b w:val="0"/>
          <w:sz w:val="28"/>
          <w:szCs w:val="28"/>
        </w:rPr>
        <w:t>а</w:t>
      </w:r>
      <w:r>
        <w:rPr>
          <w:b w:val="0"/>
          <w:sz w:val="28"/>
          <w:szCs w:val="28"/>
        </w:rPr>
        <w:t xml:space="preserve"> КПКВКМБ 0813123 «</w:t>
      </w:r>
      <w:r w:rsidRPr="00A8668C">
        <w:rPr>
          <w:b w:val="0"/>
          <w:sz w:val="28"/>
          <w:szCs w:val="28"/>
        </w:rPr>
        <w:t>'Заходи державної політики з питань сім'ї</w:t>
      </w:r>
      <w:r>
        <w:rPr>
          <w:b w:val="0"/>
          <w:sz w:val="28"/>
          <w:szCs w:val="28"/>
        </w:rPr>
        <w:t>» на суму 10 050 гривень на послуги спеціалізованих служб підтримки постраждалих осіб</w:t>
      </w:r>
      <w:r w:rsidR="00EE3912">
        <w:rPr>
          <w:b w:val="0"/>
          <w:sz w:val="28"/>
          <w:szCs w:val="28"/>
        </w:rPr>
        <w:t xml:space="preserve"> від домашнього насильства;</w:t>
      </w:r>
    </w:p>
    <w:p w14:paraId="6443650F" w14:textId="2DC5EA94" w:rsidR="00CA0AAC" w:rsidRPr="00261332" w:rsidRDefault="00EE3912" w:rsidP="00261332">
      <w:pPr>
        <w:pStyle w:val="a3"/>
        <w:widowControl w:val="0"/>
        <w:shd w:val="clear" w:color="auto" w:fill="FFFFFF"/>
        <w:ind w:firstLine="567"/>
        <w:jc w:val="both"/>
        <w:rPr>
          <w:b w:val="0"/>
          <w:bCs w:val="0"/>
          <w:color w:val="000000"/>
          <w:sz w:val="28"/>
          <w:szCs w:val="28"/>
        </w:rPr>
      </w:pPr>
      <w:r w:rsidRPr="00EE3912">
        <w:rPr>
          <w:b w:val="0"/>
          <w:color w:val="000000"/>
          <w:sz w:val="28"/>
          <w:szCs w:val="28"/>
        </w:rPr>
        <w:t xml:space="preserve">за </w:t>
      </w:r>
      <w:r w:rsidRPr="00EE3912">
        <w:rPr>
          <w:b w:val="0"/>
          <w:sz w:val="28"/>
          <w:szCs w:val="28"/>
        </w:rPr>
        <w:t xml:space="preserve">КПКВКМБ 0813242 «'Інші заходи та заклади у сфері соціального захисту і соціального забезпечення» </w:t>
      </w:r>
      <w:r>
        <w:rPr>
          <w:b w:val="0"/>
          <w:sz w:val="28"/>
          <w:szCs w:val="28"/>
        </w:rPr>
        <w:t>на</w:t>
      </w:r>
      <w:r w:rsidRPr="00EE3912">
        <w:rPr>
          <w:b w:val="0"/>
          <w:sz w:val="28"/>
          <w:szCs w:val="28"/>
        </w:rPr>
        <w:t xml:space="preserve"> сум</w:t>
      </w:r>
      <w:r>
        <w:rPr>
          <w:b w:val="0"/>
          <w:sz w:val="28"/>
          <w:szCs w:val="28"/>
        </w:rPr>
        <w:t>у</w:t>
      </w:r>
      <w:r w:rsidRPr="00EE3912">
        <w:rPr>
          <w:b w:val="0"/>
          <w:sz w:val="28"/>
          <w:szCs w:val="28"/>
        </w:rPr>
        <w:t xml:space="preserve"> </w:t>
      </w:r>
      <w:r>
        <w:rPr>
          <w:b w:val="0"/>
          <w:sz w:val="28"/>
          <w:szCs w:val="28"/>
        </w:rPr>
        <w:t>206 210</w:t>
      </w:r>
      <w:r w:rsidRPr="00EE3912">
        <w:rPr>
          <w:b w:val="0"/>
          <w:sz w:val="28"/>
          <w:szCs w:val="28"/>
        </w:rPr>
        <w:t xml:space="preserve"> гривень, в т</w:t>
      </w:r>
      <w:r>
        <w:rPr>
          <w:b w:val="0"/>
          <w:sz w:val="28"/>
          <w:szCs w:val="28"/>
        </w:rPr>
        <w:t>ому</w:t>
      </w:r>
      <w:r w:rsidRPr="00EE3912">
        <w:rPr>
          <w:b w:val="0"/>
          <w:sz w:val="28"/>
          <w:szCs w:val="28"/>
        </w:rPr>
        <w:t xml:space="preserve"> ч</w:t>
      </w:r>
      <w:r>
        <w:rPr>
          <w:b w:val="0"/>
          <w:sz w:val="28"/>
          <w:szCs w:val="28"/>
        </w:rPr>
        <w:t>ислі на надання одноразової грошової допомоги учасникам ліквідації наслідків аварії на Чорнобильській АЕС(1категорія) – 56 000 гривень, придбання медалей за участь в ліквідації</w:t>
      </w:r>
      <w:r w:rsidR="00A8668C" w:rsidRPr="00EE3912">
        <w:rPr>
          <w:b w:val="0"/>
          <w:sz w:val="28"/>
          <w:szCs w:val="28"/>
        </w:rPr>
        <w:t xml:space="preserve"> </w:t>
      </w:r>
      <w:r>
        <w:rPr>
          <w:b w:val="0"/>
          <w:sz w:val="28"/>
          <w:szCs w:val="28"/>
        </w:rPr>
        <w:t xml:space="preserve">наслідків аварії на ЧАЕС «40 років героїчного подвигу» - 5 000 гривень, </w:t>
      </w:r>
      <w:r w:rsidRPr="00EE3912">
        <w:rPr>
          <w:b w:val="0"/>
          <w:sz w:val="28"/>
          <w:szCs w:val="28"/>
        </w:rPr>
        <w:t>компенсацію для організації проведення безоплатного поховання загиблих (померлих) військовослужбовців Збройних Сил України та інших військових формувань України</w:t>
      </w:r>
      <w:r w:rsidR="005F6E45">
        <w:rPr>
          <w:b w:val="0"/>
          <w:sz w:val="28"/>
          <w:szCs w:val="28"/>
        </w:rPr>
        <w:t xml:space="preserve"> – 145 210 гривень.</w:t>
      </w:r>
    </w:p>
    <w:p w14:paraId="6AF97B3C" w14:textId="77777777" w:rsidR="00262295" w:rsidRDefault="004F20C3" w:rsidP="00262295">
      <w:pPr>
        <w:pStyle w:val="a3"/>
        <w:widowControl w:val="0"/>
        <w:shd w:val="clear" w:color="auto" w:fill="FFFFFF"/>
        <w:ind w:firstLine="567"/>
        <w:jc w:val="both"/>
        <w:rPr>
          <w:b w:val="0"/>
          <w:color w:val="000000"/>
          <w:sz w:val="28"/>
          <w:szCs w:val="28"/>
        </w:rPr>
      </w:pPr>
      <w:r w:rsidRPr="00F179EF">
        <w:rPr>
          <w:color w:val="000000"/>
          <w:sz w:val="28"/>
          <w:szCs w:val="28"/>
        </w:rPr>
        <w:t>По відділу культури та туризму виконавчого комітету Лебединської міської ради</w:t>
      </w:r>
      <w:r>
        <w:rPr>
          <w:color w:val="000000"/>
          <w:sz w:val="28"/>
          <w:szCs w:val="28"/>
        </w:rPr>
        <w:t xml:space="preserve"> </w:t>
      </w:r>
      <w:r w:rsidR="00262295" w:rsidRPr="00BF4C88">
        <w:rPr>
          <w:b w:val="0"/>
          <w:color w:val="000000"/>
          <w:sz w:val="28"/>
          <w:szCs w:val="28"/>
        </w:rPr>
        <w:t>за рахунок зменшення обсягу резервного фонду бюджету збільшуються бюджетні призначення</w:t>
      </w:r>
      <w:r w:rsidR="00262295">
        <w:rPr>
          <w:b w:val="0"/>
          <w:color w:val="000000"/>
          <w:sz w:val="28"/>
          <w:szCs w:val="28"/>
        </w:rPr>
        <w:t>:</w:t>
      </w:r>
    </w:p>
    <w:p w14:paraId="5F86857D" w14:textId="77777777" w:rsidR="00BB55CD" w:rsidRDefault="004F20C3" w:rsidP="004F20C3">
      <w:pPr>
        <w:ind w:firstLine="567"/>
        <w:jc w:val="both"/>
        <w:rPr>
          <w:color w:val="000000"/>
          <w:sz w:val="28"/>
          <w:szCs w:val="28"/>
          <w:lang w:eastAsia="ru-RU"/>
        </w:rPr>
      </w:pPr>
      <w:bookmarkStart w:id="11" w:name="_Hlk226034130"/>
      <w:r w:rsidRPr="00B924EC">
        <w:rPr>
          <w:color w:val="000000"/>
          <w:sz w:val="28"/>
          <w:szCs w:val="28"/>
          <w:lang w:eastAsia="ru-RU"/>
        </w:rPr>
        <w:t>за КПКВКМБ</w:t>
      </w:r>
      <w:r>
        <w:rPr>
          <w:color w:val="000000"/>
          <w:sz w:val="28"/>
          <w:szCs w:val="28"/>
          <w:lang w:eastAsia="ru-RU"/>
        </w:rPr>
        <w:t xml:space="preserve"> 1014060 «</w:t>
      </w:r>
      <w:r w:rsidRPr="004F20C3">
        <w:rPr>
          <w:color w:val="000000"/>
          <w:sz w:val="28"/>
          <w:szCs w:val="28"/>
          <w:lang w:eastAsia="ru-RU"/>
        </w:rPr>
        <w:t>'Забезпечення діяльності палаців і будинків культури, клубів, центрів дозвілля та інших клубних закладів</w:t>
      </w:r>
      <w:r>
        <w:rPr>
          <w:color w:val="000000"/>
          <w:sz w:val="28"/>
          <w:szCs w:val="28"/>
          <w:lang w:eastAsia="ru-RU"/>
        </w:rPr>
        <w:t>»</w:t>
      </w:r>
      <w:r w:rsidR="00262295">
        <w:rPr>
          <w:color w:val="000000"/>
          <w:sz w:val="28"/>
          <w:szCs w:val="28"/>
          <w:lang w:eastAsia="ru-RU"/>
        </w:rPr>
        <w:t xml:space="preserve"> на суму 199 000 гривень для проведення поточного ремонту </w:t>
      </w:r>
      <w:proofErr w:type="spellStart"/>
      <w:r w:rsidR="00262295">
        <w:rPr>
          <w:color w:val="000000"/>
          <w:sz w:val="28"/>
          <w:szCs w:val="28"/>
          <w:lang w:eastAsia="ru-RU"/>
        </w:rPr>
        <w:t>Рябушківського</w:t>
      </w:r>
      <w:proofErr w:type="spellEnd"/>
      <w:r w:rsidR="00262295">
        <w:rPr>
          <w:color w:val="000000"/>
          <w:sz w:val="28"/>
          <w:szCs w:val="28"/>
          <w:lang w:eastAsia="ru-RU"/>
        </w:rPr>
        <w:t xml:space="preserve"> сільського будинку культури-філії комунального закладу «Лебединський міський центр культури і дозвілля» виконавчого комітету Лебединської міської ради</w:t>
      </w:r>
      <w:r w:rsidR="00BB55CD">
        <w:rPr>
          <w:color w:val="000000"/>
          <w:sz w:val="28"/>
          <w:szCs w:val="28"/>
          <w:lang w:eastAsia="ru-RU"/>
        </w:rPr>
        <w:t>;</w:t>
      </w:r>
    </w:p>
    <w:p w14:paraId="463F9C78" w14:textId="7DC19820" w:rsidR="004F20C3" w:rsidRDefault="00BB55CD" w:rsidP="004F20C3">
      <w:pPr>
        <w:ind w:firstLine="567"/>
        <w:jc w:val="both"/>
        <w:rPr>
          <w:color w:val="000000"/>
          <w:sz w:val="28"/>
          <w:szCs w:val="28"/>
          <w:lang w:eastAsia="ru-RU"/>
        </w:rPr>
      </w:pPr>
      <w:r>
        <w:rPr>
          <w:color w:val="000000"/>
          <w:sz w:val="28"/>
          <w:szCs w:val="28"/>
        </w:rPr>
        <w:t xml:space="preserve">за </w:t>
      </w:r>
      <w:r>
        <w:rPr>
          <w:sz w:val="28"/>
          <w:szCs w:val="28"/>
        </w:rPr>
        <w:t>КПКВКМБ 101824</w:t>
      </w:r>
      <w:r w:rsidRPr="00FE2DDC">
        <w:rPr>
          <w:sz w:val="28"/>
          <w:szCs w:val="28"/>
        </w:rPr>
        <w:t>0 «</w:t>
      </w:r>
      <w:r w:rsidRPr="009424CD">
        <w:rPr>
          <w:sz w:val="28"/>
          <w:szCs w:val="28"/>
        </w:rPr>
        <w:t>'Заходи та роботи з територіальної оборони</w:t>
      </w:r>
      <w:r w:rsidRPr="00FE2DDC">
        <w:rPr>
          <w:sz w:val="28"/>
          <w:szCs w:val="28"/>
        </w:rPr>
        <w:t>»</w:t>
      </w:r>
      <w:r w:rsidRPr="00D70BA9">
        <w:rPr>
          <w:sz w:val="28"/>
          <w:szCs w:val="28"/>
        </w:rPr>
        <w:t xml:space="preserve"> </w:t>
      </w:r>
      <w:r>
        <w:rPr>
          <w:sz w:val="28"/>
          <w:szCs w:val="28"/>
        </w:rPr>
        <w:t xml:space="preserve">на суму 150 000 гривень </w:t>
      </w:r>
      <w:r w:rsidRPr="00F3605F">
        <w:rPr>
          <w:color w:val="000000"/>
          <w:sz w:val="28"/>
          <w:szCs w:val="28"/>
        </w:rPr>
        <w:t>на відшкодування за електроенергію за короткотермінове перебування особового складу військових формувань на період військового стану в приміщеннях</w:t>
      </w:r>
      <w:r>
        <w:rPr>
          <w:color w:val="000000"/>
          <w:sz w:val="28"/>
          <w:szCs w:val="28"/>
        </w:rPr>
        <w:t>,</w:t>
      </w:r>
      <w:r w:rsidRPr="00F3605F">
        <w:rPr>
          <w:color w:val="000000"/>
          <w:sz w:val="28"/>
          <w:szCs w:val="28"/>
        </w:rPr>
        <w:t xml:space="preserve"> які знаходяться на балансі установи</w:t>
      </w:r>
      <w:r>
        <w:rPr>
          <w:color w:val="000000"/>
          <w:sz w:val="28"/>
          <w:szCs w:val="28"/>
        </w:rPr>
        <w:t>.</w:t>
      </w:r>
    </w:p>
    <w:p w14:paraId="5B8FE177" w14:textId="702CED9C" w:rsidR="00AC665C" w:rsidRDefault="00E2037C" w:rsidP="005F4E7E">
      <w:pPr>
        <w:tabs>
          <w:tab w:val="left" w:pos="426"/>
        </w:tabs>
        <w:ind w:firstLine="567"/>
        <w:jc w:val="both"/>
        <w:rPr>
          <w:bCs/>
          <w:color w:val="000000"/>
          <w:sz w:val="28"/>
          <w:szCs w:val="28"/>
          <w:lang w:eastAsia="ru-RU"/>
        </w:rPr>
      </w:pPr>
      <w:bookmarkStart w:id="12" w:name="_Hlk192844816"/>
      <w:bookmarkStart w:id="13" w:name="_Hlk160114528"/>
      <w:bookmarkStart w:id="14" w:name="_Hlk128051093"/>
      <w:bookmarkEnd w:id="8"/>
      <w:bookmarkEnd w:id="11"/>
      <w:r w:rsidRPr="00E626B3">
        <w:rPr>
          <w:b/>
          <w:color w:val="000000"/>
          <w:sz w:val="28"/>
          <w:szCs w:val="28"/>
          <w:lang w:eastAsia="ru-RU"/>
        </w:rPr>
        <w:t>По управлінню житлово – комунального господарства Лебединської міської ради</w:t>
      </w:r>
      <w:bookmarkStart w:id="15" w:name="_Hlk204347910"/>
      <w:r w:rsidR="00FE1A38">
        <w:rPr>
          <w:b/>
          <w:color w:val="000000"/>
          <w:sz w:val="28"/>
          <w:szCs w:val="28"/>
          <w:lang w:eastAsia="ru-RU"/>
        </w:rPr>
        <w:t xml:space="preserve"> </w:t>
      </w:r>
      <w:r w:rsidR="00FE1A38" w:rsidRPr="00FE1A38">
        <w:rPr>
          <w:color w:val="000000"/>
          <w:sz w:val="28"/>
          <w:szCs w:val="28"/>
          <w:lang w:eastAsia="ru-RU"/>
        </w:rPr>
        <w:t>з</w:t>
      </w:r>
      <w:r w:rsidR="00AC665C" w:rsidRPr="00F179EF">
        <w:rPr>
          <w:bCs/>
          <w:color w:val="000000"/>
          <w:sz w:val="28"/>
          <w:szCs w:val="28"/>
          <w:lang w:eastAsia="ru-RU"/>
        </w:rPr>
        <w:t xml:space="preserve">а рахунок зменшення обсягу резервного фонду бюджету збільшуються </w:t>
      </w:r>
      <w:r w:rsidR="00C253F2">
        <w:rPr>
          <w:color w:val="000000"/>
          <w:sz w:val="28"/>
          <w:szCs w:val="28"/>
          <w:lang w:eastAsia="ru-RU"/>
        </w:rPr>
        <w:t>бюджетні призначення</w:t>
      </w:r>
      <w:r w:rsidR="00AC665C">
        <w:rPr>
          <w:bCs/>
          <w:color w:val="000000"/>
          <w:sz w:val="28"/>
          <w:szCs w:val="28"/>
          <w:lang w:eastAsia="ru-RU"/>
        </w:rPr>
        <w:t xml:space="preserve">: </w:t>
      </w:r>
    </w:p>
    <w:p w14:paraId="51E402F8" w14:textId="6A9265A6" w:rsidR="005C40D8" w:rsidRDefault="005C40D8" w:rsidP="005C40D8">
      <w:pPr>
        <w:ind w:firstLine="708"/>
        <w:jc w:val="both"/>
        <w:rPr>
          <w:sz w:val="28"/>
          <w:szCs w:val="28"/>
        </w:rPr>
      </w:pPr>
      <w:bookmarkStart w:id="16" w:name="_Hlk226034239"/>
      <w:bookmarkStart w:id="17" w:name="_Hlk226034183"/>
      <w:r w:rsidRPr="005565FF">
        <w:rPr>
          <w:color w:val="000000"/>
          <w:sz w:val="28"/>
          <w:szCs w:val="28"/>
          <w:lang w:eastAsia="ru-RU"/>
        </w:rPr>
        <w:t>за КПКВКМБ 121</w:t>
      </w:r>
      <w:r>
        <w:rPr>
          <w:color w:val="000000"/>
          <w:sz w:val="28"/>
          <w:szCs w:val="28"/>
          <w:lang w:eastAsia="ru-RU"/>
        </w:rPr>
        <w:t>6071</w:t>
      </w:r>
      <w:r w:rsidRPr="005565FF">
        <w:rPr>
          <w:color w:val="000000"/>
          <w:sz w:val="28"/>
          <w:szCs w:val="28"/>
          <w:lang w:eastAsia="ru-RU"/>
        </w:rPr>
        <w:t xml:space="preserve"> «</w:t>
      </w:r>
      <w:r w:rsidRPr="00F015B6">
        <w:rPr>
          <w:bCs/>
          <w:color w:val="000000"/>
          <w:sz w:val="28"/>
          <w:szCs w:val="28"/>
          <w:lang w:eastAsia="ru-RU"/>
        </w:rPr>
        <w:t>'Відшкодування різниці між розміром ціни (тарифу) на теплову енергію, у тому числі її виробництво, транспортування та постачання, комунальні послуги, що затверджувалися або погоджувалися рішенням місцевого органу виконавчої влади та органу місцевого самоврядування, та розміром економічно обґрунтованих витрат на їх виробництво (надання)</w:t>
      </w:r>
      <w:r w:rsidRPr="005565FF">
        <w:rPr>
          <w:sz w:val="28"/>
          <w:szCs w:val="28"/>
        </w:rPr>
        <w:t xml:space="preserve">» на суму </w:t>
      </w:r>
      <w:r>
        <w:rPr>
          <w:sz w:val="28"/>
          <w:szCs w:val="28"/>
        </w:rPr>
        <w:t>793 482</w:t>
      </w:r>
      <w:r w:rsidRPr="005565FF">
        <w:rPr>
          <w:sz w:val="28"/>
          <w:szCs w:val="28"/>
        </w:rPr>
        <w:t xml:space="preserve"> </w:t>
      </w:r>
      <w:r w:rsidRPr="00E51DE8">
        <w:rPr>
          <w:sz w:val="28"/>
          <w:szCs w:val="28"/>
        </w:rPr>
        <w:t>гривень</w:t>
      </w:r>
      <w:r>
        <w:rPr>
          <w:sz w:val="28"/>
          <w:szCs w:val="28"/>
        </w:rPr>
        <w:t>, в тому числі</w:t>
      </w:r>
      <w:r w:rsidRPr="00E51DE8">
        <w:rPr>
          <w:sz w:val="28"/>
          <w:szCs w:val="28"/>
        </w:rPr>
        <w:t xml:space="preserve"> на </w:t>
      </w:r>
      <w:r>
        <w:rPr>
          <w:sz w:val="28"/>
          <w:szCs w:val="28"/>
        </w:rPr>
        <w:t>відшкодування різниці в тарифах комунальному підприємству «Водоканал виконавчого комітету Лебединської міської ради»</w:t>
      </w:r>
      <w:bookmarkEnd w:id="16"/>
      <w:r>
        <w:rPr>
          <w:sz w:val="28"/>
          <w:szCs w:val="28"/>
        </w:rPr>
        <w:t xml:space="preserve"> - 699 082 гривень, комунальному підприємству «Комбінат благоустрою виконавчого комітету Лебединської</w:t>
      </w:r>
      <w:r w:rsidR="0083639C">
        <w:rPr>
          <w:sz w:val="28"/>
          <w:szCs w:val="28"/>
        </w:rPr>
        <w:t xml:space="preserve"> міської ради» - 94 400 гривень;</w:t>
      </w:r>
    </w:p>
    <w:p w14:paraId="0D528C91" w14:textId="0E228D9A" w:rsidR="0083639C" w:rsidRDefault="0083639C" w:rsidP="0083639C">
      <w:pPr>
        <w:jc w:val="both"/>
        <w:rPr>
          <w:sz w:val="28"/>
          <w:szCs w:val="28"/>
        </w:rPr>
      </w:pPr>
      <w:r>
        <w:rPr>
          <w:sz w:val="28"/>
          <w:szCs w:val="28"/>
        </w:rPr>
        <w:tab/>
      </w:r>
      <w:r w:rsidRPr="00B67162">
        <w:rPr>
          <w:sz w:val="28"/>
          <w:szCs w:val="28"/>
        </w:rPr>
        <w:t>з</w:t>
      </w:r>
      <w:r w:rsidRPr="00B67162">
        <w:rPr>
          <w:color w:val="000000"/>
          <w:sz w:val="28"/>
          <w:szCs w:val="28"/>
          <w:lang w:eastAsia="ru-RU"/>
        </w:rPr>
        <w:t xml:space="preserve">а </w:t>
      </w:r>
      <w:r w:rsidRPr="00B67162">
        <w:rPr>
          <w:bCs/>
          <w:color w:val="000000"/>
          <w:sz w:val="28"/>
          <w:szCs w:val="28"/>
          <w:lang w:eastAsia="ru-RU"/>
        </w:rPr>
        <w:t>КПКВКМБ 121</w:t>
      </w:r>
      <w:r>
        <w:rPr>
          <w:bCs/>
          <w:color w:val="000000"/>
          <w:sz w:val="28"/>
          <w:szCs w:val="28"/>
          <w:lang w:eastAsia="ru-RU"/>
        </w:rPr>
        <w:t>6090</w:t>
      </w:r>
      <w:r w:rsidRPr="00B67162">
        <w:rPr>
          <w:bCs/>
          <w:color w:val="000000"/>
          <w:sz w:val="28"/>
          <w:szCs w:val="28"/>
          <w:lang w:eastAsia="ru-RU"/>
        </w:rPr>
        <w:t xml:space="preserve"> </w:t>
      </w:r>
      <w:r w:rsidRPr="00B626F4">
        <w:rPr>
          <w:color w:val="000000"/>
          <w:sz w:val="28"/>
          <w:szCs w:val="28"/>
          <w:lang w:eastAsia="ru-RU"/>
        </w:rPr>
        <w:t>«</w:t>
      </w:r>
      <w:r w:rsidRPr="0083639C">
        <w:rPr>
          <w:color w:val="000000"/>
          <w:sz w:val="28"/>
          <w:szCs w:val="28"/>
          <w:lang w:eastAsia="ru-RU"/>
        </w:rPr>
        <w:t>'Інша діяльність у сфері житлово-комунального господарства</w:t>
      </w:r>
      <w:r w:rsidRPr="00B626F4">
        <w:rPr>
          <w:color w:val="000000"/>
          <w:sz w:val="28"/>
          <w:szCs w:val="28"/>
          <w:lang w:eastAsia="ru-RU"/>
        </w:rPr>
        <w:t>»</w:t>
      </w:r>
      <w:r>
        <w:rPr>
          <w:color w:val="000000"/>
          <w:sz w:val="28"/>
          <w:szCs w:val="28"/>
          <w:lang w:eastAsia="ru-RU"/>
        </w:rPr>
        <w:t xml:space="preserve"> на суму 253 184 гривень на оплату праці з нарахуваннями </w:t>
      </w:r>
      <w:r w:rsidR="00DF4B93">
        <w:rPr>
          <w:color w:val="000000"/>
          <w:sz w:val="28"/>
          <w:szCs w:val="28"/>
          <w:lang w:eastAsia="ru-RU"/>
        </w:rPr>
        <w:t xml:space="preserve">для </w:t>
      </w:r>
      <w:r>
        <w:rPr>
          <w:color w:val="000000"/>
          <w:sz w:val="28"/>
          <w:szCs w:val="28"/>
          <w:lang w:eastAsia="ru-RU"/>
        </w:rPr>
        <w:t>двох робітників з благоустрою та водія;</w:t>
      </w:r>
    </w:p>
    <w:p w14:paraId="535E6D8C" w14:textId="294C04A1" w:rsidR="007617E8" w:rsidRDefault="00D26BFD" w:rsidP="007617E8">
      <w:pPr>
        <w:tabs>
          <w:tab w:val="left" w:pos="709"/>
        </w:tabs>
        <w:ind w:firstLine="567"/>
        <w:jc w:val="both"/>
        <w:rPr>
          <w:sz w:val="28"/>
          <w:szCs w:val="28"/>
        </w:rPr>
      </w:pPr>
      <w:r w:rsidRPr="00B67162">
        <w:rPr>
          <w:sz w:val="28"/>
          <w:szCs w:val="28"/>
        </w:rPr>
        <w:lastRenderedPageBreak/>
        <w:t>з</w:t>
      </w:r>
      <w:r w:rsidRPr="00B67162">
        <w:rPr>
          <w:color w:val="000000"/>
          <w:sz w:val="28"/>
          <w:szCs w:val="28"/>
          <w:lang w:eastAsia="ru-RU"/>
        </w:rPr>
        <w:t xml:space="preserve">а </w:t>
      </w:r>
      <w:r w:rsidRPr="00B67162">
        <w:rPr>
          <w:bCs/>
          <w:color w:val="000000"/>
          <w:sz w:val="28"/>
          <w:szCs w:val="28"/>
          <w:lang w:eastAsia="ru-RU"/>
        </w:rPr>
        <w:t>КПКВКМБ 121</w:t>
      </w:r>
      <w:r>
        <w:rPr>
          <w:bCs/>
          <w:color w:val="000000"/>
          <w:sz w:val="28"/>
          <w:szCs w:val="28"/>
          <w:lang w:eastAsia="ru-RU"/>
        </w:rPr>
        <w:t>7670</w:t>
      </w:r>
      <w:r w:rsidRPr="00B67162">
        <w:rPr>
          <w:bCs/>
          <w:color w:val="000000"/>
          <w:sz w:val="28"/>
          <w:szCs w:val="28"/>
          <w:lang w:eastAsia="ru-RU"/>
        </w:rPr>
        <w:t xml:space="preserve"> </w:t>
      </w:r>
      <w:r w:rsidRPr="00B626F4">
        <w:rPr>
          <w:color w:val="000000"/>
          <w:sz w:val="28"/>
          <w:szCs w:val="28"/>
          <w:lang w:eastAsia="ru-RU"/>
        </w:rPr>
        <w:t>«Внески до статутного капіталу суб`єктів господарювання»</w:t>
      </w:r>
      <w:r>
        <w:rPr>
          <w:color w:val="000000"/>
          <w:sz w:val="28"/>
          <w:szCs w:val="28"/>
          <w:lang w:eastAsia="ru-RU"/>
        </w:rPr>
        <w:t xml:space="preserve"> шляхом передачі коштів з загального фонду до бюджету розвитку (спеціального фонду) на суму </w:t>
      </w:r>
      <w:r w:rsidR="00DF4B93">
        <w:rPr>
          <w:color w:val="000000"/>
          <w:sz w:val="28"/>
          <w:szCs w:val="28"/>
          <w:lang w:eastAsia="ru-RU"/>
        </w:rPr>
        <w:t>2 141 866</w:t>
      </w:r>
      <w:r>
        <w:rPr>
          <w:color w:val="000000"/>
          <w:sz w:val="28"/>
          <w:szCs w:val="28"/>
          <w:lang w:eastAsia="ru-RU"/>
        </w:rPr>
        <w:t xml:space="preserve"> гривень</w:t>
      </w:r>
      <w:r w:rsidR="00B27B16">
        <w:rPr>
          <w:color w:val="000000"/>
          <w:sz w:val="28"/>
          <w:szCs w:val="28"/>
          <w:lang w:eastAsia="ru-RU"/>
        </w:rPr>
        <w:t>, в тому числі</w:t>
      </w:r>
      <w:r w:rsidR="007617E8">
        <w:rPr>
          <w:color w:val="000000"/>
          <w:sz w:val="28"/>
          <w:szCs w:val="28"/>
          <w:lang w:eastAsia="ru-RU"/>
        </w:rPr>
        <w:t xml:space="preserve"> </w:t>
      </w:r>
      <w:r w:rsidR="007617E8">
        <w:rPr>
          <w:sz w:val="28"/>
          <w:szCs w:val="28"/>
        </w:rPr>
        <w:t>комунальному підприємству «</w:t>
      </w:r>
      <w:r w:rsidR="00B27B16">
        <w:rPr>
          <w:sz w:val="28"/>
          <w:szCs w:val="28"/>
        </w:rPr>
        <w:t>Комбінат благоустрою виконавчого комітету Лебединської міської ради</w:t>
      </w:r>
      <w:r w:rsidR="007617E8">
        <w:rPr>
          <w:sz w:val="28"/>
          <w:szCs w:val="28"/>
        </w:rPr>
        <w:t xml:space="preserve">» </w:t>
      </w:r>
      <w:r w:rsidR="00B27B16">
        <w:rPr>
          <w:sz w:val="28"/>
          <w:szCs w:val="28"/>
        </w:rPr>
        <w:t xml:space="preserve">- 1 499 000 гривень </w:t>
      </w:r>
      <w:r w:rsidR="007617E8">
        <w:rPr>
          <w:sz w:val="28"/>
          <w:szCs w:val="28"/>
        </w:rPr>
        <w:t xml:space="preserve">на </w:t>
      </w:r>
      <w:r w:rsidR="00B27B16">
        <w:rPr>
          <w:sz w:val="28"/>
          <w:szCs w:val="28"/>
        </w:rPr>
        <w:t xml:space="preserve">«Нове будівництво </w:t>
      </w:r>
      <w:proofErr w:type="spellStart"/>
      <w:r w:rsidR="00B27B16">
        <w:rPr>
          <w:sz w:val="28"/>
          <w:szCs w:val="28"/>
        </w:rPr>
        <w:t>водопровода</w:t>
      </w:r>
      <w:proofErr w:type="spellEnd"/>
      <w:r w:rsidR="00B27B16">
        <w:rPr>
          <w:sz w:val="28"/>
          <w:szCs w:val="28"/>
        </w:rPr>
        <w:t xml:space="preserve">, введення в адміністративну будівлю комунального підприємства «Комбінат благоустрою виконавчого комітету Лебединської міської ради за </w:t>
      </w:r>
      <w:proofErr w:type="spellStart"/>
      <w:r w:rsidR="00B27B16">
        <w:rPr>
          <w:sz w:val="28"/>
          <w:szCs w:val="28"/>
        </w:rPr>
        <w:t>адресою</w:t>
      </w:r>
      <w:proofErr w:type="spellEnd"/>
      <w:r w:rsidR="00B27B16">
        <w:rPr>
          <w:sz w:val="28"/>
          <w:szCs w:val="28"/>
        </w:rPr>
        <w:t xml:space="preserve"> вулиця Незалежності,31 місто Лебедин Сумської області» в тому числі </w:t>
      </w:r>
      <w:proofErr w:type="spellStart"/>
      <w:r w:rsidR="00B27B16">
        <w:rPr>
          <w:sz w:val="28"/>
          <w:szCs w:val="28"/>
        </w:rPr>
        <w:t>проектні</w:t>
      </w:r>
      <w:proofErr w:type="spellEnd"/>
      <w:r w:rsidR="00B27B16">
        <w:rPr>
          <w:sz w:val="28"/>
          <w:szCs w:val="28"/>
        </w:rPr>
        <w:t xml:space="preserve"> роботи, комунальному </w:t>
      </w:r>
      <w:r w:rsidR="00433554">
        <w:rPr>
          <w:sz w:val="28"/>
          <w:szCs w:val="28"/>
        </w:rPr>
        <w:t>підприємству «</w:t>
      </w:r>
      <w:proofErr w:type="spellStart"/>
      <w:r w:rsidR="00433554">
        <w:rPr>
          <w:sz w:val="28"/>
          <w:szCs w:val="28"/>
        </w:rPr>
        <w:t>Лебединтеплоенерго</w:t>
      </w:r>
      <w:proofErr w:type="spellEnd"/>
      <w:r w:rsidR="00433554">
        <w:rPr>
          <w:sz w:val="28"/>
          <w:szCs w:val="28"/>
        </w:rPr>
        <w:t>» - 642 866 гривень на підключення двох нових газових котлів до системи газопостачання на котельні по вулиці Героїв Майдану,24 «К»</w:t>
      </w:r>
      <w:r w:rsidR="007617E8">
        <w:rPr>
          <w:sz w:val="28"/>
          <w:szCs w:val="28"/>
        </w:rPr>
        <w:t>.</w:t>
      </w:r>
    </w:p>
    <w:p w14:paraId="75392EC9" w14:textId="77777777" w:rsidR="00904841" w:rsidRDefault="008702CE" w:rsidP="00D26BFD">
      <w:pPr>
        <w:ind w:firstLine="567"/>
        <w:jc w:val="both"/>
        <w:rPr>
          <w:bCs/>
          <w:color w:val="000000"/>
          <w:sz w:val="28"/>
          <w:szCs w:val="28"/>
          <w:lang w:eastAsia="ru-RU"/>
        </w:rPr>
      </w:pPr>
      <w:r>
        <w:rPr>
          <w:color w:val="000000"/>
          <w:sz w:val="28"/>
          <w:szCs w:val="28"/>
          <w:lang w:eastAsia="ru-RU"/>
        </w:rPr>
        <w:t xml:space="preserve">За </w:t>
      </w:r>
      <w:r w:rsidRPr="005565FF">
        <w:rPr>
          <w:color w:val="000000"/>
          <w:sz w:val="28"/>
          <w:szCs w:val="28"/>
          <w:lang w:eastAsia="ru-RU"/>
        </w:rPr>
        <w:t>КПКВКМБ 121</w:t>
      </w:r>
      <w:r>
        <w:rPr>
          <w:color w:val="000000"/>
          <w:sz w:val="28"/>
          <w:szCs w:val="28"/>
          <w:lang w:eastAsia="ru-RU"/>
        </w:rPr>
        <w:t>6013</w:t>
      </w:r>
      <w:r w:rsidRPr="005565FF">
        <w:rPr>
          <w:color w:val="000000"/>
          <w:sz w:val="28"/>
          <w:szCs w:val="28"/>
          <w:lang w:eastAsia="ru-RU"/>
        </w:rPr>
        <w:t xml:space="preserve"> «</w:t>
      </w:r>
      <w:r w:rsidRPr="002B0CE2">
        <w:rPr>
          <w:sz w:val="28"/>
          <w:szCs w:val="28"/>
        </w:rPr>
        <w:t>Забезпечення діяльності водопровідно-каналізаційного господарства</w:t>
      </w:r>
      <w:r>
        <w:rPr>
          <w:sz w:val="28"/>
          <w:szCs w:val="28"/>
        </w:rPr>
        <w:t>»</w:t>
      </w:r>
      <w:r w:rsidR="00874715">
        <w:rPr>
          <w:sz w:val="28"/>
          <w:szCs w:val="28"/>
        </w:rPr>
        <w:t xml:space="preserve"> </w:t>
      </w:r>
      <w:r w:rsidR="00B8044B" w:rsidRPr="00F179EF">
        <w:rPr>
          <w:bCs/>
          <w:color w:val="000000"/>
          <w:sz w:val="28"/>
          <w:szCs w:val="28"/>
          <w:lang w:eastAsia="ru-RU"/>
        </w:rPr>
        <w:t>п</w:t>
      </w:r>
      <w:r w:rsidR="00B8044B">
        <w:rPr>
          <w:bCs/>
          <w:color w:val="000000"/>
          <w:sz w:val="28"/>
          <w:szCs w:val="28"/>
          <w:lang w:eastAsia="ru-RU"/>
        </w:rPr>
        <w:t>р</w:t>
      </w:r>
      <w:r w:rsidR="00B8044B" w:rsidRPr="00F179EF">
        <w:rPr>
          <w:bCs/>
          <w:color w:val="000000"/>
          <w:sz w:val="28"/>
          <w:szCs w:val="28"/>
          <w:lang w:eastAsia="ru-RU"/>
        </w:rPr>
        <w:t xml:space="preserve">оводиться перерозподіл коштів шляхом зменшення </w:t>
      </w:r>
      <w:r w:rsidR="00B8044B">
        <w:rPr>
          <w:bCs/>
          <w:color w:val="000000"/>
          <w:sz w:val="28"/>
          <w:szCs w:val="28"/>
          <w:lang w:eastAsia="ru-RU"/>
        </w:rPr>
        <w:t xml:space="preserve">бюджетних </w:t>
      </w:r>
      <w:r w:rsidR="008E313E">
        <w:rPr>
          <w:bCs/>
          <w:color w:val="000000"/>
          <w:sz w:val="28"/>
          <w:szCs w:val="28"/>
          <w:lang w:eastAsia="ru-RU"/>
        </w:rPr>
        <w:t>асигнувань</w:t>
      </w:r>
      <w:r w:rsidR="00B8044B" w:rsidRPr="00F179EF">
        <w:rPr>
          <w:bCs/>
          <w:color w:val="000000"/>
          <w:sz w:val="28"/>
          <w:szCs w:val="28"/>
          <w:lang w:eastAsia="ru-RU"/>
        </w:rPr>
        <w:t xml:space="preserve"> виділених на </w:t>
      </w:r>
      <w:r w:rsidR="00874715">
        <w:rPr>
          <w:bCs/>
          <w:color w:val="000000"/>
          <w:sz w:val="28"/>
          <w:szCs w:val="28"/>
          <w:lang w:eastAsia="ru-RU"/>
        </w:rPr>
        <w:t xml:space="preserve">фінансову підтримку комунальному підприємству «Водоканал </w:t>
      </w:r>
      <w:r w:rsidR="00874715">
        <w:rPr>
          <w:sz w:val="28"/>
          <w:szCs w:val="28"/>
        </w:rPr>
        <w:t>виконавчого комітету Лебединської міської ради» на проведення поточного ремонту водопровідних мереж на площі Волі</w:t>
      </w:r>
      <w:r w:rsidR="005B1E6A">
        <w:rPr>
          <w:sz w:val="28"/>
          <w:szCs w:val="28"/>
        </w:rPr>
        <w:t xml:space="preserve"> в</w:t>
      </w:r>
      <w:r w:rsidR="00874715">
        <w:rPr>
          <w:sz w:val="28"/>
          <w:szCs w:val="28"/>
        </w:rPr>
        <w:t xml:space="preserve"> міст</w:t>
      </w:r>
      <w:r w:rsidR="005B1E6A">
        <w:rPr>
          <w:sz w:val="28"/>
          <w:szCs w:val="28"/>
        </w:rPr>
        <w:t>і</w:t>
      </w:r>
      <w:r w:rsidR="00874715">
        <w:rPr>
          <w:sz w:val="28"/>
          <w:szCs w:val="28"/>
        </w:rPr>
        <w:t xml:space="preserve"> Лебедин на суму 1 499 000 гривень</w:t>
      </w:r>
      <w:r w:rsidR="00B8044B" w:rsidRPr="00F179EF">
        <w:rPr>
          <w:bCs/>
          <w:color w:val="000000"/>
          <w:sz w:val="28"/>
          <w:szCs w:val="28"/>
          <w:lang w:eastAsia="ru-RU"/>
        </w:rPr>
        <w:t xml:space="preserve"> </w:t>
      </w:r>
      <w:r w:rsidR="005A1457">
        <w:rPr>
          <w:bCs/>
          <w:color w:val="000000"/>
          <w:sz w:val="28"/>
          <w:szCs w:val="28"/>
          <w:lang w:eastAsia="ru-RU"/>
        </w:rPr>
        <w:t>т</w:t>
      </w:r>
      <w:r w:rsidR="00B8044B" w:rsidRPr="00F179EF">
        <w:rPr>
          <w:bCs/>
          <w:color w:val="000000"/>
          <w:sz w:val="28"/>
          <w:szCs w:val="28"/>
          <w:lang w:eastAsia="ru-RU"/>
        </w:rPr>
        <w:t xml:space="preserve">а збільшуються </w:t>
      </w:r>
      <w:r w:rsidR="00B8044B">
        <w:rPr>
          <w:bCs/>
          <w:color w:val="000000"/>
          <w:sz w:val="28"/>
          <w:szCs w:val="28"/>
          <w:lang w:eastAsia="ru-RU"/>
        </w:rPr>
        <w:t xml:space="preserve">бюджетні </w:t>
      </w:r>
      <w:r w:rsidR="008E313E">
        <w:rPr>
          <w:bCs/>
          <w:color w:val="000000"/>
          <w:sz w:val="28"/>
          <w:szCs w:val="28"/>
          <w:lang w:eastAsia="ru-RU"/>
        </w:rPr>
        <w:t>асигнування</w:t>
      </w:r>
      <w:r w:rsidR="00B8044B">
        <w:rPr>
          <w:bCs/>
          <w:color w:val="000000"/>
          <w:sz w:val="28"/>
          <w:szCs w:val="28"/>
          <w:lang w:eastAsia="ru-RU"/>
        </w:rPr>
        <w:t xml:space="preserve"> </w:t>
      </w:r>
      <w:r w:rsidR="00874715" w:rsidRPr="00B67162">
        <w:rPr>
          <w:sz w:val="28"/>
          <w:szCs w:val="28"/>
        </w:rPr>
        <w:t>з</w:t>
      </w:r>
      <w:r w:rsidR="00874715" w:rsidRPr="00B67162">
        <w:rPr>
          <w:color w:val="000000"/>
          <w:sz w:val="28"/>
          <w:szCs w:val="28"/>
          <w:lang w:eastAsia="ru-RU"/>
        </w:rPr>
        <w:t xml:space="preserve">а </w:t>
      </w:r>
      <w:r w:rsidR="00874715" w:rsidRPr="00B67162">
        <w:rPr>
          <w:bCs/>
          <w:color w:val="000000"/>
          <w:sz w:val="28"/>
          <w:szCs w:val="28"/>
          <w:lang w:eastAsia="ru-RU"/>
        </w:rPr>
        <w:t>КПКВКМБ 121</w:t>
      </w:r>
      <w:r w:rsidR="00874715">
        <w:rPr>
          <w:bCs/>
          <w:color w:val="000000"/>
          <w:sz w:val="28"/>
          <w:szCs w:val="28"/>
          <w:lang w:eastAsia="ru-RU"/>
        </w:rPr>
        <w:t>7670</w:t>
      </w:r>
      <w:r w:rsidR="00874715" w:rsidRPr="00B67162">
        <w:rPr>
          <w:bCs/>
          <w:color w:val="000000"/>
          <w:sz w:val="28"/>
          <w:szCs w:val="28"/>
          <w:lang w:eastAsia="ru-RU"/>
        </w:rPr>
        <w:t xml:space="preserve"> </w:t>
      </w:r>
      <w:r w:rsidR="00874715" w:rsidRPr="00B626F4">
        <w:rPr>
          <w:color w:val="000000"/>
          <w:sz w:val="28"/>
          <w:szCs w:val="28"/>
          <w:lang w:eastAsia="ru-RU"/>
        </w:rPr>
        <w:t>«Внески до статутного капіталу суб`єктів господарювання»</w:t>
      </w:r>
      <w:r w:rsidR="00874715">
        <w:rPr>
          <w:color w:val="000000"/>
          <w:sz w:val="28"/>
          <w:szCs w:val="28"/>
          <w:lang w:eastAsia="ru-RU"/>
        </w:rPr>
        <w:t xml:space="preserve"> шляхом передачі коштів з загального фонду до бюджету розвитку (спеціального фонду) </w:t>
      </w:r>
      <w:r w:rsidR="00874715">
        <w:rPr>
          <w:bCs/>
          <w:color w:val="000000"/>
          <w:sz w:val="28"/>
          <w:szCs w:val="28"/>
          <w:lang w:eastAsia="ru-RU"/>
        </w:rPr>
        <w:t xml:space="preserve">комунальному підприємству «Водоканал </w:t>
      </w:r>
      <w:r w:rsidR="00874715">
        <w:rPr>
          <w:sz w:val="28"/>
          <w:szCs w:val="28"/>
        </w:rPr>
        <w:t>виконавчого комітету Лебединської міської ради» на «Капітальний ремонт міського водогону на площі Волі в місті Лебедині Сумської області</w:t>
      </w:r>
      <w:r w:rsidR="003C3ABA">
        <w:rPr>
          <w:sz w:val="28"/>
          <w:szCs w:val="28"/>
        </w:rPr>
        <w:t xml:space="preserve">» в тому числі </w:t>
      </w:r>
      <w:proofErr w:type="spellStart"/>
      <w:r w:rsidR="003C3ABA">
        <w:rPr>
          <w:sz w:val="28"/>
          <w:szCs w:val="28"/>
        </w:rPr>
        <w:t>проектні</w:t>
      </w:r>
      <w:proofErr w:type="spellEnd"/>
      <w:r w:rsidR="003C3ABA">
        <w:rPr>
          <w:sz w:val="28"/>
          <w:szCs w:val="28"/>
        </w:rPr>
        <w:t xml:space="preserve"> роботи</w:t>
      </w:r>
      <w:r>
        <w:rPr>
          <w:bCs/>
          <w:color w:val="000000"/>
          <w:sz w:val="28"/>
          <w:szCs w:val="28"/>
          <w:lang w:eastAsia="ru-RU"/>
        </w:rPr>
        <w:t>.</w:t>
      </w:r>
    </w:p>
    <w:p w14:paraId="3F44BF59" w14:textId="46D88671" w:rsidR="00B8044B" w:rsidRDefault="00904841" w:rsidP="00D26BFD">
      <w:pPr>
        <w:ind w:firstLine="567"/>
        <w:jc w:val="both"/>
        <w:rPr>
          <w:bCs/>
          <w:color w:val="000000"/>
          <w:sz w:val="28"/>
          <w:szCs w:val="28"/>
          <w:lang w:eastAsia="ru-RU"/>
        </w:rPr>
      </w:pPr>
      <w:r w:rsidRPr="00F324F7">
        <w:rPr>
          <w:color w:val="000000"/>
          <w:sz w:val="28"/>
          <w:szCs w:val="28"/>
          <w:lang w:eastAsia="ru-RU"/>
        </w:rPr>
        <w:t>За КПКВКМБ 1216090 «'Інша діяльність у сфері житлово-комунального господарства</w:t>
      </w:r>
      <w:r w:rsidRPr="00F324F7">
        <w:rPr>
          <w:sz w:val="28"/>
          <w:szCs w:val="28"/>
        </w:rPr>
        <w:t xml:space="preserve">» </w:t>
      </w:r>
      <w:r w:rsidRPr="00F324F7">
        <w:rPr>
          <w:bCs/>
          <w:color w:val="000000"/>
          <w:sz w:val="28"/>
          <w:szCs w:val="28"/>
          <w:lang w:eastAsia="ru-RU"/>
        </w:rPr>
        <w:t>проводиться перерозподіл коштів шляхом зменшення бюджетних асигнувань</w:t>
      </w:r>
      <w:r w:rsidR="008B2F1A" w:rsidRPr="00F324F7">
        <w:rPr>
          <w:bCs/>
          <w:color w:val="000000"/>
          <w:sz w:val="28"/>
          <w:szCs w:val="28"/>
          <w:lang w:eastAsia="ru-RU"/>
        </w:rPr>
        <w:t xml:space="preserve"> </w:t>
      </w:r>
      <w:r w:rsidRPr="00F324F7">
        <w:rPr>
          <w:bCs/>
          <w:color w:val="000000"/>
          <w:sz w:val="28"/>
          <w:szCs w:val="28"/>
          <w:lang w:eastAsia="ru-RU"/>
        </w:rPr>
        <w:t xml:space="preserve">виділених на </w:t>
      </w:r>
      <w:r w:rsidR="008B2F1A" w:rsidRPr="00F324F7">
        <w:rPr>
          <w:bCs/>
          <w:color w:val="000000"/>
          <w:sz w:val="28"/>
          <w:szCs w:val="28"/>
          <w:lang w:eastAsia="ru-RU"/>
        </w:rPr>
        <w:t xml:space="preserve">виготовлення </w:t>
      </w:r>
      <w:proofErr w:type="spellStart"/>
      <w:r w:rsidR="008B2F1A" w:rsidRPr="00F324F7">
        <w:rPr>
          <w:bCs/>
          <w:color w:val="000000"/>
          <w:sz w:val="28"/>
          <w:szCs w:val="28"/>
          <w:lang w:eastAsia="ru-RU"/>
        </w:rPr>
        <w:t>проектно</w:t>
      </w:r>
      <w:proofErr w:type="spellEnd"/>
      <w:r w:rsidR="008B2F1A" w:rsidRPr="00F324F7">
        <w:rPr>
          <w:bCs/>
          <w:color w:val="000000"/>
          <w:sz w:val="28"/>
          <w:szCs w:val="28"/>
          <w:lang w:eastAsia="ru-RU"/>
        </w:rPr>
        <w:t xml:space="preserve">-кошторисної документації по об’єкту «Будівництво водопровідних мереж на вулицях Тараса Шевченка, Миру, Степна, </w:t>
      </w:r>
      <w:proofErr w:type="spellStart"/>
      <w:r w:rsidR="008B2F1A" w:rsidRPr="00F324F7">
        <w:rPr>
          <w:bCs/>
          <w:color w:val="000000"/>
          <w:sz w:val="28"/>
          <w:szCs w:val="28"/>
          <w:lang w:eastAsia="ru-RU"/>
        </w:rPr>
        <w:t>пров</w:t>
      </w:r>
      <w:proofErr w:type="spellEnd"/>
      <w:r w:rsidR="008B2F1A" w:rsidRPr="00F324F7">
        <w:rPr>
          <w:bCs/>
          <w:color w:val="000000"/>
          <w:sz w:val="28"/>
          <w:szCs w:val="28"/>
          <w:lang w:eastAsia="ru-RU"/>
        </w:rPr>
        <w:t>. Тракторний, Лебединський</w:t>
      </w:r>
      <w:r w:rsidRPr="00F324F7">
        <w:rPr>
          <w:sz w:val="28"/>
          <w:szCs w:val="28"/>
        </w:rPr>
        <w:t xml:space="preserve"> на суму </w:t>
      </w:r>
      <w:r w:rsidR="008B2F1A" w:rsidRPr="00F324F7">
        <w:rPr>
          <w:sz w:val="28"/>
          <w:szCs w:val="28"/>
        </w:rPr>
        <w:t>800</w:t>
      </w:r>
      <w:r w:rsidRPr="00F324F7">
        <w:rPr>
          <w:sz w:val="28"/>
          <w:szCs w:val="28"/>
        </w:rPr>
        <w:t> 000 гривень</w:t>
      </w:r>
      <w:r w:rsidRPr="00F324F7">
        <w:rPr>
          <w:bCs/>
          <w:color w:val="000000"/>
          <w:sz w:val="28"/>
          <w:szCs w:val="28"/>
          <w:lang w:eastAsia="ru-RU"/>
        </w:rPr>
        <w:t xml:space="preserve"> та збільшуються бюджетні асигнування </w:t>
      </w:r>
      <w:r w:rsidRPr="00F324F7">
        <w:rPr>
          <w:sz w:val="28"/>
          <w:szCs w:val="28"/>
        </w:rPr>
        <w:t>з</w:t>
      </w:r>
      <w:r w:rsidRPr="00F324F7">
        <w:rPr>
          <w:color w:val="000000"/>
          <w:sz w:val="28"/>
          <w:szCs w:val="28"/>
          <w:lang w:eastAsia="ru-RU"/>
        </w:rPr>
        <w:t xml:space="preserve">а </w:t>
      </w:r>
      <w:r w:rsidRPr="00F324F7">
        <w:rPr>
          <w:bCs/>
          <w:color w:val="000000"/>
          <w:sz w:val="28"/>
          <w:szCs w:val="28"/>
          <w:lang w:eastAsia="ru-RU"/>
        </w:rPr>
        <w:t xml:space="preserve">КПКВКМБ 1217670 </w:t>
      </w:r>
      <w:r w:rsidRPr="00F324F7">
        <w:rPr>
          <w:color w:val="000000"/>
          <w:sz w:val="28"/>
          <w:szCs w:val="28"/>
          <w:lang w:eastAsia="ru-RU"/>
        </w:rPr>
        <w:t xml:space="preserve">«Внески до статутного капіталу суб`єктів господарювання» шляхом передачі коштів з загального фонду до бюджету розвитку (спеціального фонду) </w:t>
      </w:r>
      <w:r w:rsidRPr="00F324F7">
        <w:rPr>
          <w:bCs/>
          <w:color w:val="000000"/>
          <w:sz w:val="28"/>
          <w:szCs w:val="28"/>
          <w:lang w:eastAsia="ru-RU"/>
        </w:rPr>
        <w:t xml:space="preserve">комунальному підприємству «Водоканал </w:t>
      </w:r>
      <w:r w:rsidRPr="00F324F7">
        <w:rPr>
          <w:sz w:val="28"/>
          <w:szCs w:val="28"/>
        </w:rPr>
        <w:t>виконавчого комітету Лебединської міської ради» на «</w:t>
      </w:r>
      <w:r w:rsidR="008B2F1A" w:rsidRPr="00F324F7">
        <w:rPr>
          <w:sz w:val="28"/>
          <w:szCs w:val="28"/>
        </w:rPr>
        <w:t>Реконструкцію</w:t>
      </w:r>
      <w:r w:rsidR="00F324F7" w:rsidRPr="00F324F7">
        <w:rPr>
          <w:sz w:val="28"/>
          <w:szCs w:val="28"/>
        </w:rPr>
        <w:t xml:space="preserve"> міського водогону на вулиці Тараса Шевченка,</w:t>
      </w:r>
      <w:r w:rsidRPr="00F324F7">
        <w:rPr>
          <w:sz w:val="28"/>
          <w:szCs w:val="28"/>
        </w:rPr>
        <w:t xml:space="preserve">  міст</w:t>
      </w:r>
      <w:r w:rsidR="00F324F7" w:rsidRPr="00F324F7">
        <w:rPr>
          <w:sz w:val="28"/>
          <w:szCs w:val="28"/>
        </w:rPr>
        <w:t>о</w:t>
      </w:r>
      <w:r w:rsidRPr="00F324F7">
        <w:rPr>
          <w:sz w:val="28"/>
          <w:szCs w:val="28"/>
        </w:rPr>
        <w:t xml:space="preserve"> Лебедин</w:t>
      </w:r>
      <w:r w:rsidR="00F324F7" w:rsidRPr="00F324F7">
        <w:rPr>
          <w:sz w:val="28"/>
          <w:szCs w:val="28"/>
        </w:rPr>
        <w:t>, Сумського району,</w:t>
      </w:r>
      <w:r w:rsidRPr="00F324F7">
        <w:rPr>
          <w:sz w:val="28"/>
          <w:szCs w:val="28"/>
        </w:rPr>
        <w:t xml:space="preserve"> Сумської області»</w:t>
      </w:r>
      <w:r w:rsidRPr="00F324F7">
        <w:rPr>
          <w:bCs/>
          <w:color w:val="000000"/>
          <w:sz w:val="28"/>
          <w:szCs w:val="28"/>
          <w:lang w:eastAsia="ru-RU"/>
        </w:rPr>
        <w:t>.</w:t>
      </w:r>
      <w:r w:rsidR="0068732C">
        <w:rPr>
          <w:bCs/>
          <w:color w:val="000000"/>
          <w:sz w:val="28"/>
          <w:szCs w:val="28"/>
          <w:lang w:eastAsia="ru-RU"/>
        </w:rPr>
        <w:t xml:space="preserve"> </w:t>
      </w:r>
    </w:p>
    <w:p w14:paraId="72A563BE" w14:textId="22B1F64E" w:rsidR="00D26BFD" w:rsidRDefault="0025766D" w:rsidP="00D26BFD">
      <w:pPr>
        <w:ind w:firstLine="567"/>
        <w:jc w:val="both"/>
      </w:pPr>
      <w:r w:rsidRPr="00B92A86">
        <w:rPr>
          <w:bCs/>
          <w:color w:val="000000"/>
          <w:sz w:val="28"/>
          <w:szCs w:val="28"/>
          <w:lang w:eastAsia="ru-RU"/>
        </w:rPr>
        <w:t>Згідно звернен</w:t>
      </w:r>
      <w:r>
        <w:rPr>
          <w:bCs/>
          <w:color w:val="000000"/>
          <w:sz w:val="28"/>
          <w:szCs w:val="28"/>
          <w:lang w:eastAsia="ru-RU"/>
        </w:rPr>
        <w:t xml:space="preserve">ня головного розпорядника коштів Управління житлово-комунального господарства виконавчого комітету Лебединської міської ради змінити напрямок використання коштів за КПКВКМБ 1217461 </w:t>
      </w:r>
      <w:r>
        <w:rPr>
          <w:sz w:val="28"/>
          <w:szCs w:val="28"/>
        </w:rPr>
        <w:t>«</w:t>
      </w:r>
      <w:r w:rsidRPr="0088349E">
        <w:rPr>
          <w:color w:val="000000"/>
          <w:sz w:val="28"/>
          <w:szCs w:val="28"/>
          <w:lang w:eastAsia="ru-RU"/>
        </w:rPr>
        <w:t>Утримання та розвиток автомобільних доріг та дорожньої інфраструктури за рахунок коштів місцевого бюджету</w:t>
      </w:r>
      <w:r>
        <w:rPr>
          <w:sz w:val="28"/>
          <w:szCs w:val="28"/>
        </w:rPr>
        <w:t xml:space="preserve">» </w:t>
      </w:r>
      <w:r>
        <w:rPr>
          <w:bCs/>
          <w:color w:val="000000"/>
          <w:sz w:val="28"/>
          <w:szCs w:val="28"/>
          <w:lang w:eastAsia="ru-RU"/>
        </w:rPr>
        <w:t xml:space="preserve">з </w:t>
      </w:r>
      <w:r w:rsidR="005B1E6A">
        <w:rPr>
          <w:sz w:val="28"/>
          <w:szCs w:val="28"/>
        </w:rPr>
        <w:t>експлуатаційне утримання автомобільної дороги загального користування місцевого значення С190804/Т-19-09/- Ворожба -</w:t>
      </w:r>
      <w:proofErr w:type="spellStart"/>
      <w:r w:rsidR="005B1E6A">
        <w:rPr>
          <w:sz w:val="28"/>
          <w:szCs w:val="28"/>
        </w:rPr>
        <w:t>Лифине</w:t>
      </w:r>
      <w:proofErr w:type="spellEnd"/>
      <w:r w:rsidR="005B1E6A">
        <w:rPr>
          <w:sz w:val="28"/>
          <w:szCs w:val="28"/>
        </w:rPr>
        <w:t xml:space="preserve"> - </w:t>
      </w:r>
      <w:proofErr w:type="spellStart"/>
      <w:r w:rsidR="005B1E6A">
        <w:rPr>
          <w:sz w:val="28"/>
          <w:szCs w:val="28"/>
        </w:rPr>
        <w:t>Басівщина</w:t>
      </w:r>
      <w:proofErr w:type="spellEnd"/>
      <w:r w:rsidR="005B1E6A">
        <w:rPr>
          <w:sz w:val="28"/>
          <w:szCs w:val="28"/>
        </w:rPr>
        <w:t xml:space="preserve"> та експлуатаційне утримання автомобільної дороги загального користування місцевого значення О191602/Н-12/- </w:t>
      </w:r>
      <w:proofErr w:type="spellStart"/>
      <w:r w:rsidR="005B1E6A">
        <w:rPr>
          <w:sz w:val="28"/>
          <w:szCs w:val="28"/>
        </w:rPr>
        <w:t>Боромля</w:t>
      </w:r>
      <w:proofErr w:type="spellEnd"/>
      <w:r w:rsidR="005B1E6A">
        <w:rPr>
          <w:sz w:val="28"/>
          <w:szCs w:val="28"/>
        </w:rPr>
        <w:t xml:space="preserve"> - Малий </w:t>
      </w:r>
      <w:proofErr w:type="spellStart"/>
      <w:r w:rsidR="005B1E6A">
        <w:rPr>
          <w:sz w:val="28"/>
          <w:szCs w:val="28"/>
        </w:rPr>
        <w:t>Вистороп</w:t>
      </w:r>
      <w:proofErr w:type="spellEnd"/>
      <w:r w:rsidR="005B1E6A">
        <w:rPr>
          <w:sz w:val="28"/>
          <w:szCs w:val="28"/>
        </w:rPr>
        <w:t xml:space="preserve"> - </w:t>
      </w:r>
      <w:proofErr w:type="spellStart"/>
      <w:r w:rsidR="005B1E6A">
        <w:rPr>
          <w:sz w:val="28"/>
          <w:szCs w:val="28"/>
        </w:rPr>
        <w:t>Бишкінь</w:t>
      </w:r>
      <w:proofErr w:type="spellEnd"/>
      <w:r w:rsidR="005B1E6A">
        <w:rPr>
          <w:sz w:val="28"/>
          <w:szCs w:val="28"/>
        </w:rPr>
        <w:t xml:space="preserve"> на умовах спів фінансування (50%-50%)</w:t>
      </w:r>
      <w:r w:rsidR="00AF0AE3">
        <w:rPr>
          <w:bCs/>
          <w:color w:val="000000"/>
          <w:sz w:val="28"/>
          <w:szCs w:val="28"/>
          <w:lang w:eastAsia="ru-RU"/>
        </w:rPr>
        <w:t xml:space="preserve"> </w:t>
      </w:r>
      <w:r>
        <w:rPr>
          <w:sz w:val="28"/>
          <w:szCs w:val="28"/>
        </w:rPr>
        <w:t>на</w:t>
      </w:r>
      <w:r w:rsidR="00AF0AE3">
        <w:rPr>
          <w:sz w:val="28"/>
          <w:szCs w:val="28"/>
        </w:rPr>
        <w:t xml:space="preserve"> експлуатаційне утримання автомобільної дороги загального користування місцевого значення С190804/Т-19-09/- Ворожба -</w:t>
      </w:r>
      <w:proofErr w:type="spellStart"/>
      <w:r w:rsidR="00AF0AE3">
        <w:rPr>
          <w:sz w:val="28"/>
          <w:szCs w:val="28"/>
        </w:rPr>
        <w:t>Лифине</w:t>
      </w:r>
      <w:proofErr w:type="spellEnd"/>
      <w:r w:rsidR="00AF0AE3">
        <w:rPr>
          <w:sz w:val="28"/>
          <w:szCs w:val="28"/>
        </w:rPr>
        <w:t xml:space="preserve"> - </w:t>
      </w:r>
      <w:proofErr w:type="spellStart"/>
      <w:r w:rsidR="00AF0AE3">
        <w:rPr>
          <w:sz w:val="28"/>
          <w:szCs w:val="28"/>
        </w:rPr>
        <w:t>Басівщина</w:t>
      </w:r>
      <w:proofErr w:type="spellEnd"/>
      <w:r w:rsidR="00AF0AE3">
        <w:rPr>
          <w:sz w:val="28"/>
          <w:szCs w:val="28"/>
        </w:rPr>
        <w:t xml:space="preserve"> та експлуатаційне утримання </w:t>
      </w:r>
      <w:r w:rsidR="00AF0AE3">
        <w:rPr>
          <w:sz w:val="28"/>
          <w:szCs w:val="28"/>
        </w:rPr>
        <w:lastRenderedPageBreak/>
        <w:t xml:space="preserve">автомобільної дороги загального користування місцевого значення О191602/Н-12/- </w:t>
      </w:r>
      <w:proofErr w:type="spellStart"/>
      <w:r w:rsidR="00AF0AE3">
        <w:rPr>
          <w:sz w:val="28"/>
          <w:szCs w:val="28"/>
        </w:rPr>
        <w:t>Боромля</w:t>
      </w:r>
      <w:proofErr w:type="spellEnd"/>
      <w:r w:rsidR="00AF0AE3">
        <w:rPr>
          <w:sz w:val="28"/>
          <w:szCs w:val="28"/>
        </w:rPr>
        <w:t xml:space="preserve"> - Малий </w:t>
      </w:r>
      <w:proofErr w:type="spellStart"/>
      <w:r w:rsidR="00AF0AE3">
        <w:rPr>
          <w:sz w:val="28"/>
          <w:szCs w:val="28"/>
        </w:rPr>
        <w:t>Вистороп</w:t>
      </w:r>
      <w:proofErr w:type="spellEnd"/>
      <w:r w:rsidR="00AF0AE3">
        <w:rPr>
          <w:sz w:val="28"/>
          <w:szCs w:val="28"/>
        </w:rPr>
        <w:t xml:space="preserve"> - </w:t>
      </w:r>
      <w:proofErr w:type="spellStart"/>
      <w:r w:rsidR="00AF0AE3">
        <w:rPr>
          <w:sz w:val="28"/>
          <w:szCs w:val="28"/>
        </w:rPr>
        <w:t>Бишкінь</w:t>
      </w:r>
      <w:proofErr w:type="spellEnd"/>
      <w:r w:rsidR="00AF0AE3">
        <w:rPr>
          <w:sz w:val="28"/>
          <w:szCs w:val="28"/>
        </w:rPr>
        <w:t xml:space="preserve"> </w:t>
      </w:r>
      <w:r w:rsidR="005B1E6A">
        <w:rPr>
          <w:sz w:val="28"/>
          <w:szCs w:val="28"/>
        </w:rPr>
        <w:t>- /Т-19-09/</w:t>
      </w:r>
      <w:r w:rsidR="00931E7C">
        <w:rPr>
          <w:sz w:val="28"/>
          <w:szCs w:val="28"/>
        </w:rPr>
        <w:t xml:space="preserve"> </w:t>
      </w:r>
      <w:r w:rsidR="00AF0AE3">
        <w:rPr>
          <w:sz w:val="28"/>
          <w:szCs w:val="28"/>
        </w:rPr>
        <w:t xml:space="preserve">на умовах спів фінансування </w:t>
      </w:r>
      <w:r w:rsidR="005B1E6A">
        <w:rPr>
          <w:sz w:val="28"/>
          <w:szCs w:val="28"/>
        </w:rPr>
        <w:t>з Державною установою «Інфраструктура Сумщини» на виконання заходів Комплексної програми реформування і розвитку житлово-комунального господарства, енергозбереження та охорони навколишнього природного середовища Лебединської міської територіальної громади на 2024-2026 роки</w:t>
      </w:r>
      <w:r w:rsidR="00AF0AE3">
        <w:rPr>
          <w:sz w:val="28"/>
          <w:szCs w:val="28"/>
        </w:rPr>
        <w:t xml:space="preserve"> на суму 4 500 000</w:t>
      </w:r>
      <w:r>
        <w:rPr>
          <w:sz w:val="28"/>
          <w:szCs w:val="28"/>
        </w:rPr>
        <w:t xml:space="preserve"> гривень</w:t>
      </w:r>
      <w:r w:rsidR="005A1457">
        <w:rPr>
          <w:sz w:val="28"/>
          <w:szCs w:val="28"/>
        </w:rPr>
        <w:t>.</w:t>
      </w:r>
    </w:p>
    <w:bookmarkEnd w:id="12"/>
    <w:bookmarkEnd w:id="15"/>
    <w:bookmarkEnd w:id="17"/>
    <w:p w14:paraId="74DABFC1" w14:textId="73E2E305" w:rsidR="00105458" w:rsidRDefault="00BC5DAC" w:rsidP="00E80ECB">
      <w:pPr>
        <w:ind w:firstLine="567"/>
        <w:jc w:val="both"/>
        <w:rPr>
          <w:bCs/>
          <w:color w:val="000000"/>
          <w:sz w:val="28"/>
          <w:szCs w:val="28"/>
          <w:lang w:eastAsia="ru-RU"/>
        </w:rPr>
      </w:pPr>
      <w:r w:rsidRPr="00105458">
        <w:rPr>
          <w:b/>
          <w:bCs/>
          <w:sz w:val="28"/>
          <w:szCs w:val="28"/>
        </w:rPr>
        <w:t>П</w:t>
      </w:r>
      <w:r w:rsidR="007E7C21" w:rsidRPr="00105458">
        <w:rPr>
          <w:b/>
          <w:bCs/>
          <w:sz w:val="28"/>
          <w:szCs w:val="28"/>
        </w:rPr>
        <w:t>о ф</w:t>
      </w:r>
      <w:r w:rsidR="00E8013C" w:rsidRPr="00105458">
        <w:rPr>
          <w:b/>
          <w:bCs/>
          <w:color w:val="000000"/>
          <w:sz w:val="28"/>
          <w:szCs w:val="28"/>
          <w:lang w:eastAsia="ru-RU"/>
        </w:rPr>
        <w:t>інансо</w:t>
      </w:r>
      <w:r w:rsidR="007E7C21" w:rsidRPr="00105458">
        <w:rPr>
          <w:b/>
          <w:bCs/>
          <w:color w:val="000000"/>
          <w:sz w:val="28"/>
          <w:szCs w:val="28"/>
          <w:lang w:eastAsia="ru-RU"/>
        </w:rPr>
        <w:t>вому</w:t>
      </w:r>
      <w:r w:rsidR="00E8013C" w:rsidRPr="00105458">
        <w:rPr>
          <w:b/>
          <w:bCs/>
          <w:color w:val="000000"/>
          <w:sz w:val="28"/>
          <w:szCs w:val="28"/>
          <w:lang w:eastAsia="ru-RU"/>
        </w:rPr>
        <w:t xml:space="preserve"> управлінн</w:t>
      </w:r>
      <w:r w:rsidR="007E7C21" w:rsidRPr="00105458">
        <w:rPr>
          <w:b/>
          <w:bCs/>
          <w:color w:val="000000"/>
          <w:sz w:val="28"/>
          <w:szCs w:val="28"/>
          <w:lang w:eastAsia="ru-RU"/>
        </w:rPr>
        <w:t>ю</w:t>
      </w:r>
      <w:r w:rsidR="00E8013C" w:rsidRPr="00105458">
        <w:rPr>
          <w:b/>
          <w:bCs/>
          <w:color w:val="000000"/>
          <w:sz w:val="28"/>
          <w:szCs w:val="28"/>
          <w:lang w:eastAsia="ru-RU"/>
        </w:rPr>
        <w:t xml:space="preserve"> Лебединської міської ради</w:t>
      </w:r>
      <w:bookmarkStart w:id="18" w:name="_Hlk198900249"/>
      <w:bookmarkStart w:id="19" w:name="_Hlk196723598"/>
      <w:bookmarkStart w:id="20" w:name="_Hlk207114255"/>
      <w:bookmarkStart w:id="21" w:name="_Hlk204348537"/>
      <w:r w:rsidR="00E80ECB">
        <w:rPr>
          <w:b/>
          <w:bCs/>
          <w:color w:val="000000"/>
          <w:sz w:val="28"/>
          <w:szCs w:val="28"/>
          <w:lang w:eastAsia="ru-RU"/>
        </w:rPr>
        <w:t xml:space="preserve"> </w:t>
      </w:r>
      <w:bookmarkStart w:id="22" w:name="_Hlk226034539"/>
      <w:bookmarkStart w:id="23" w:name="_Hlk198900394"/>
      <w:bookmarkEnd w:id="18"/>
      <w:bookmarkEnd w:id="19"/>
      <w:bookmarkEnd w:id="20"/>
      <w:bookmarkEnd w:id="21"/>
      <w:r w:rsidR="009704DC" w:rsidRPr="00FE1A38">
        <w:rPr>
          <w:color w:val="000000"/>
          <w:sz w:val="28"/>
          <w:szCs w:val="28"/>
          <w:lang w:eastAsia="ru-RU"/>
        </w:rPr>
        <w:t>з</w:t>
      </w:r>
      <w:r w:rsidR="009704DC" w:rsidRPr="00F179EF">
        <w:rPr>
          <w:bCs/>
          <w:color w:val="000000"/>
          <w:sz w:val="28"/>
          <w:szCs w:val="28"/>
          <w:lang w:eastAsia="ru-RU"/>
        </w:rPr>
        <w:t xml:space="preserve">а рахунок зменшення обсягу резервного фонду бюджету збільшуються </w:t>
      </w:r>
      <w:r w:rsidR="009704DC">
        <w:rPr>
          <w:color w:val="000000"/>
          <w:sz w:val="28"/>
          <w:szCs w:val="28"/>
          <w:lang w:eastAsia="ru-RU"/>
        </w:rPr>
        <w:t>бюджетні призначення</w:t>
      </w:r>
      <w:r w:rsidR="009704DC">
        <w:rPr>
          <w:bCs/>
          <w:color w:val="000000"/>
          <w:sz w:val="28"/>
          <w:szCs w:val="28"/>
          <w:lang w:eastAsia="ru-RU"/>
        </w:rPr>
        <w:t xml:space="preserve"> </w:t>
      </w:r>
      <w:r w:rsidR="00105458">
        <w:rPr>
          <w:bCs/>
          <w:color w:val="000000"/>
          <w:sz w:val="28"/>
          <w:szCs w:val="28"/>
          <w:lang w:eastAsia="ru-RU"/>
        </w:rPr>
        <w:t xml:space="preserve">за </w:t>
      </w:r>
      <w:r w:rsidR="00105458" w:rsidRPr="00B924EC">
        <w:rPr>
          <w:bCs/>
          <w:color w:val="000000"/>
          <w:sz w:val="28"/>
          <w:szCs w:val="28"/>
          <w:lang w:eastAsia="ru-RU"/>
        </w:rPr>
        <w:t>КПКВКМБ 3719</w:t>
      </w:r>
      <w:r w:rsidR="009704DC">
        <w:rPr>
          <w:bCs/>
          <w:color w:val="000000"/>
          <w:sz w:val="28"/>
          <w:szCs w:val="28"/>
          <w:lang w:eastAsia="ru-RU"/>
        </w:rPr>
        <w:t>80</w:t>
      </w:r>
      <w:r w:rsidR="00105458" w:rsidRPr="00B924EC">
        <w:rPr>
          <w:bCs/>
          <w:color w:val="000000"/>
          <w:sz w:val="28"/>
          <w:szCs w:val="28"/>
          <w:lang w:eastAsia="ru-RU"/>
        </w:rPr>
        <w:t>0</w:t>
      </w:r>
      <w:r w:rsidR="00105458">
        <w:rPr>
          <w:bCs/>
          <w:color w:val="000000"/>
          <w:sz w:val="28"/>
          <w:szCs w:val="28"/>
          <w:lang w:eastAsia="ru-RU"/>
        </w:rPr>
        <w:t xml:space="preserve"> «</w:t>
      </w:r>
      <w:r w:rsidR="009704DC" w:rsidRPr="00B924EC">
        <w:rPr>
          <w:bCs/>
          <w:color w:val="000000"/>
          <w:sz w:val="28"/>
          <w:szCs w:val="28"/>
          <w:lang w:eastAsia="ru-RU"/>
        </w:rPr>
        <w:t xml:space="preserve">Субвенція з місцевого бюджету державному бюджету на виконання програм соціально – економічного розвитку </w:t>
      </w:r>
      <w:r w:rsidR="009704DC" w:rsidRPr="00F23DD4">
        <w:rPr>
          <w:bCs/>
          <w:color w:val="000000"/>
          <w:sz w:val="28"/>
          <w:szCs w:val="28"/>
          <w:lang w:eastAsia="ru-RU"/>
        </w:rPr>
        <w:t>регіонів</w:t>
      </w:r>
      <w:r w:rsidR="00105458">
        <w:rPr>
          <w:bCs/>
          <w:color w:val="000000"/>
          <w:sz w:val="28"/>
          <w:szCs w:val="28"/>
          <w:lang w:eastAsia="ru-RU"/>
        </w:rPr>
        <w:t>»</w:t>
      </w:r>
      <w:r w:rsidR="00060F06">
        <w:rPr>
          <w:bCs/>
          <w:color w:val="000000"/>
          <w:sz w:val="28"/>
          <w:szCs w:val="28"/>
          <w:lang w:eastAsia="ru-RU"/>
        </w:rPr>
        <w:t xml:space="preserve"> на суму 6</w:t>
      </w:r>
      <w:r w:rsidR="009704DC">
        <w:rPr>
          <w:bCs/>
          <w:color w:val="000000"/>
          <w:sz w:val="28"/>
          <w:szCs w:val="28"/>
          <w:lang w:eastAsia="ru-RU"/>
        </w:rPr>
        <w:t>00 000 гривень, в тому числі для закупівлі</w:t>
      </w:r>
      <w:r w:rsidR="00BF0EC5">
        <w:rPr>
          <w:bCs/>
          <w:color w:val="000000"/>
          <w:sz w:val="28"/>
          <w:szCs w:val="28"/>
          <w:lang w:eastAsia="ru-RU"/>
        </w:rPr>
        <w:t xml:space="preserve"> </w:t>
      </w:r>
      <w:proofErr w:type="spellStart"/>
      <w:r w:rsidR="00BF0EC5">
        <w:rPr>
          <w:bCs/>
          <w:color w:val="000000"/>
          <w:sz w:val="28"/>
          <w:szCs w:val="28"/>
          <w:lang w:eastAsia="ru-RU"/>
        </w:rPr>
        <w:t>БпАК</w:t>
      </w:r>
      <w:proofErr w:type="spellEnd"/>
      <w:r w:rsidR="00BF0EC5">
        <w:rPr>
          <w:bCs/>
          <w:color w:val="000000"/>
          <w:sz w:val="28"/>
          <w:szCs w:val="28"/>
          <w:lang w:eastAsia="ru-RU"/>
        </w:rPr>
        <w:t xml:space="preserve">, БПЛА, РЕБ, НРК, комплектуючих та запасних частин до них, медіа конверторів, котушок, оптичного волокна для в/ч А5003 – 100 000 гривень, </w:t>
      </w:r>
      <w:r w:rsidR="00BF0EC5" w:rsidRPr="00BF0EC5">
        <w:rPr>
          <w:bCs/>
          <w:color w:val="000000"/>
          <w:sz w:val="28"/>
          <w:szCs w:val="28"/>
          <w:lang w:eastAsia="ru-RU"/>
        </w:rPr>
        <w:t>на покращення матеріально-технічного забезпечення в/ч А7047</w:t>
      </w:r>
      <w:r w:rsidR="00BF0EC5">
        <w:rPr>
          <w:bCs/>
          <w:color w:val="000000"/>
          <w:sz w:val="28"/>
          <w:szCs w:val="28"/>
          <w:lang w:eastAsia="ru-RU"/>
        </w:rPr>
        <w:t xml:space="preserve"> – 100 000 гривень, </w:t>
      </w:r>
      <w:r w:rsidR="009D42A4" w:rsidRPr="009D42A4">
        <w:rPr>
          <w:bCs/>
          <w:color w:val="000000"/>
          <w:sz w:val="28"/>
          <w:szCs w:val="28"/>
          <w:lang w:eastAsia="ru-RU"/>
        </w:rPr>
        <w:t>для закупівлі палива для забезпечення повсякденної діяльності Сумського РТЦК та СП</w:t>
      </w:r>
      <w:r w:rsidR="009D42A4">
        <w:rPr>
          <w:bCs/>
          <w:color w:val="000000"/>
          <w:sz w:val="28"/>
          <w:szCs w:val="28"/>
          <w:lang w:eastAsia="ru-RU"/>
        </w:rPr>
        <w:t xml:space="preserve"> – 100 000 гривень,</w:t>
      </w:r>
      <w:r w:rsidR="00060F06">
        <w:rPr>
          <w:bCs/>
          <w:color w:val="000000"/>
          <w:sz w:val="28"/>
          <w:szCs w:val="28"/>
          <w:lang w:eastAsia="ru-RU"/>
        </w:rPr>
        <w:t xml:space="preserve"> для ремонту автомобільної техніки для бойових підрозділів в/ч А0536 – 100 000 гривень,</w:t>
      </w:r>
      <w:r w:rsidR="009D42A4">
        <w:rPr>
          <w:bCs/>
          <w:color w:val="000000"/>
          <w:sz w:val="28"/>
          <w:szCs w:val="28"/>
          <w:lang w:eastAsia="ru-RU"/>
        </w:rPr>
        <w:t xml:space="preserve"> для закупівлі БПЛА</w:t>
      </w:r>
      <w:r w:rsidR="009D42A4" w:rsidRPr="009D42A4">
        <w:rPr>
          <w:bCs/>
          <w:color w:val="000000"/>
          <w:sz w:val="28"/>
          <w:szCs w:val="28"/>
          <w:lang w:eastAsia="ru-RU"/>
        </w:rPr>
        <w:t xml:space="preserve"> та автотранспорту (капітальні видатки) для в/ч А7092</w:t>
      </w:r>
      <w:r w:rsidR="009D42A4">
        <w:rPr>
          <w:bCs/>
          <w:color w:val="000000"/>
          <w:sz w:val="28"/>
          <w:szCs w:val="28"/>
          <w:lang w:eastAsia="ru-RU"/>
        </w:rPr>
        <w:t xml:space="preserve"> – 100 000 гривень, </w:t>
      </w:r>
      <w:r w:rsidR="009D42A4" w:rsidRPr="009D42A4">
        <w:rPr>
          <w:bCs/>
          <w:color w:val="000000"/>
          <w:sz w:val="28"/>
          <w:szCs w:val="28"/>
          <w:lang w:eastAsia="ru-RU"/>
        </w:rPr>
        <w:t xml:space="preserve">для придбання побутового блоку контейнера для проживання особового складу на колісному </w:t>
      </w:r>
      <w:proofErr w:type="spellStart"/>
      <w:r w:rsidR="009D42A4" w:rsidRPr="009D42A4">
        <w:rPr>
          <w:bCs/>
          <w:color w:val="000000"/>
          <w:sz w:val="28"/>
          <w:szCs w:val="28"/>
          <w:lang w:eastAsia="ru-RU"/>
        </w:rPr>
        <w:t>причепному</w:t>
      </w:r>
      <w:proofErr w:type="spellEnd"/>
      <w:r w:rsidR="009D42A4" w:rsidRPr="009D42A4">
        <w:rPr>
          <w:bCs/>
          <w:color w:val="000000"/>
          <w:sz w:val="28"/>
          <w:szCs w:val="28"/>
          <w:lang w:eastAsia="ru-RU"/>
        </w:rPr>
        <w:t xml:space="preserve"> базовому шасі (для проживання та розміщення особового складу) (капітальні видатки) для в/ч А1451</w:t>
      </w:r>
      <w:r w:rsidR="009D42A4">
        <w:rPr>
          <w:bCs/>
          <w:color w:val="000000"/>
          <w:sz w:val="28"/>
          <w:szCs w:val="28"/>
          <w:lang w:eastAsia="ru-RU"/>
        </w:rPr>
        <w:t xml:space="preserve"> – 100 000 гривень</w:t>
      </w:r>
      <w:r w:rsidR="00105458">
        <w:rPr>
          <w:bCs/>
          <w:color w:val="000000"/>
          <w:sz w:val="28"/>
          <w:szCs w:val="28"/>
          <w:lang w:eastAsia="ru-RU"/>
        </w:rPr>
        <w:t>.</w:t>
      </w:r>
    </w:p>
    <w:p w14:paraId="659AB3E5" w14:textId="34869422" w:rsidR="006D24DF" w:rsidRDefault="006D24DF" w:rsidP="006D24DF">
      <w:pPr>
        <w:ind w:firstLine="567"/>
        <w:jc w:val="both"/>
        <w:rPr>
          <w:bCs/>
          <w:color w:val="000000"/>
          <w:sz w:val="28"/>
          <w:szCs w:val="28"/>
          <w:lang w:eastAsia="ru-RU"/>
        </w:rPr>
      </w:pPr>
      <w:r>
        <w:rPr>
          <w:bCs/>
          <w:color w:val="000000"/>
          <w:sz w:val="28"/>
          <w:szCs w:val="28"/>
          <w:lang w:eastAsia="ru-RU"/>
        </w:rPr>
        <w:t>Згідно звернення командира військової частини А</w:t>
      </w:r>
      <w:r w:rsidR="00B13F54">
        <w:rPr>
          <w:bCs/>
          <w:color w:val="000000"/>
          <w:sz w:val="28"/>
          <w:szCs w:val="28"/>
          <w:lang w:eastAsia="ru-RU"/>
        </w:rPr>
        <w:t>4699</w:t>
      </w:r>
      <w:r>
        <w:rPr>
          <w:bCs/>
          <w:color w:val="000000"/>
          <w:sz w:val="28"/>
          <w:szCs w:val="28"/>
          <w:lang w:eastAsia="ru-RU"/>
        </w:rPr>
        <w:t xml:space="preserve"> за КПКВКМБ 9800 </w:t>
      </w:r>
      <w:r w:rsidRPr="00B924EC">
        <w:rPr>
          <w:bCs/>
          <w:color w:val="000000"/>
          <w:sz w:val="28"/>
          <w:szCs w:val="28"/>
          <w:lang w:eastAsia="ru-RU"/>
        </w:rPr>
        <w:t>«Субвенція з місцевого бюджету державному бюджету на виконання програм соціально – економічного розвитку регіонів»</w:t>
      </w:r>
      <w:r>
        <w:rPr>
          <w:bCs/>
          <w:color w:val="000000"/>
          <w:sz w:val="28"/>
          <w:szCs w:val="28"/>
          <w:lang w:eastAsia="ru-RU"/>
        </w:rPr>
        <w:t xml:space="preserve"> </w:t>
      </w:r>
      <w:r w:rsidR="00B13F54">
        <w:rPr>
          <w:bCs/>
          <w:color w:val="000000"/>
          <w:sz w:val="28"/>
          <w:szCs w:val="28"/>
          <w:lang w:eastAsia="ru-RU"/>
        </w:rPr>
        <w:t xml:space="preserve">пере направити кошти субвенції в сумі 200 000 гривень з поточних видатків </w:t>
      </w:r>
      <w:r w:rsidR="00B13F54" w:rsidRPr="00B13F54">
        <w:rPr>
          <w:bCs/>
          <w:color w:val="000000"/>
          <w:sz w:val="28"/>
          <w:szCs w:val="28"/>
          <w:lang w:eastAsia="ru-RU"/>
        </w:rPr>
        <w:t xml:space="preserve">на проведення ремонту автомобілів, придбання запчастин та покращення матеріально-технічної бази в/ч А4699 </w:t>
      </w:r>
      <w:r w:rsidR="00B13F54">
        <w:rPr>
          <w:bCs/>
          <w:color w:val="000000"/>
          <w:sz w:val="28"/>
          <w:szCs w:val="28"/>
          <w:lang w:eastAsia="ru-RU"/>
        </w:rPr>
        <w:t xml:space="preserve">на капітальні видатки на </w:t>
      </w:r>
      <w:r w:rsidR="00B13F54" w:rsidRPr="00B13F54">
        <w:rPr>
          <w:bCs/>
          <w:color w:val="000000"/>
          <w:sz w:val="28"/>
          <w:szCs w:val="28"/>
          <w:lang w:eastAsia="ru-RU"/>
        </w:rPr>
        <w:t>проведення ремонту автомобілів, придбання запчастин та покращення матеріально-технічної бази в/ч А 4699</w:t>
      </w:r>
      <w:r>
        <w:rPr>
          <w:bCs/>
          <w:color w:val="000000"/>
          <w:sz w:val="28"/>
          <w:szCs w:val="28"/>
          <w:lang w:eastAsia="ru-RU"/>
        </w:rPr>
        <w:t>.</w:t>
      </w:r>
    </w:p>
    <w:p w14:paraId="37D0A710" w14:textId="0AE6D3F9" w:rsidR="00F841B7" w:rsidRDefault="00F841B7" w:rsidP="006D24DF">
      <w:pPr>
        <w:ind w:firstLine="567"/>
        <w:jc w:val="both"/>
        <w:rPr>
          <w:bCs/>
          <w:color w:val="000000"/>
          <w:sz w:val="28"/>
          <w:szCs w:val="28"/>
          <w:lang w:eastAsia="ru-RU"/>
        </w:rPr>
      </w:pPr>
      <w:r>
        <w:rPr>
          <w:bCs/>
          <w:color w:val="000000"/>
          <w:sz w:val="28"/>
          <w:szCs w:val="28"/>
          <w:lang w:eastAsia="ru-RU"/>
        </w:rPr>
        <w:t xml:space="preserve">Згідно звернення командира військової частини А4966 за КПКВКМБ 9800 </w:t>
      </w:r>
      <w:r w:rsidRPr="00B924EC">
        <w:rPr>
          <w:bCs/>
          <w:color w:val="000000"/>
          <w:sz w:val="28"/>
          <w:szCs w:val="28"/>
          <w:lang w:eastAsia="ru-RU"/>
        </w:rPr>
        <w:t>«Субвенція з місцевого бюджету державному бюджету на виконання програм соціально – економічного розвитку регіонів»</w:t>
      </w:r>
      <w:r>
        <w:rPr>
          <w:bCs/>
          <w:color w:val="000000"/>
          <w:sz w:val="28"/>
          <w:szCs w:val="28"/>
          <w:lang w:eastAsia="ru-RU"/>
        </w:rPr>
        <w:t xml:space="preserve"> здійснити передачу коштів з військової частини А4966 </w:t>
      </w:r>
      <w:r w:rsidR="0006551F">
        <w:rPr>
          <w:bCs/>
          <w:color w:val="000000"/>
          <w:sz w:val="28"/>
          <w:szCs w:val="28"/>
          <w:lang w:eastAsia="ru-RU"/>
        </w:rPr>
        <w:t xml:space="preserve">військовій частині А1451 </w:t>
      </w:r>
      <w:r>
        <w:rPr>
          <w:bCs/>
          <w:color w:val="000000"/>
          <w:sz w:val="28"/>
          <w:szCs w:val="28"/>
          <w:lang w:eastAsia="ru-RU"/>
        </w:rPr>
        <w:t xml:space="preserve">для військової частини А4966 в сумі </w:t>
      </w:r>
      <w:r w:rsidR="0006551F">
        <w:rPr>
          <w:bCs/>
          <w:color w:val="000000"/>
          <w:sz w:val="28"/>
          <w:szCs w:val="28"/>
          <w:lang w:eastAsia="ru-RU"/>
        </w:rPr>
        <w:t>95</w:t>
      </w:r>
      <w:r>
        <w:rPr>
          <w:bCs/>
          <w:color w:val="000000"/>
          <w:sz w:val="28"/>
          <w:szCs w:val="28"/>
          <w:lang w:eastAsia="ru-RU"/>
        </w:rPr>
        <w:t xml:space="preserve"> 000 гривень </w:t>
      </w:r>
      <w:r w:rsidR="0006551F" w:rsidRPr="0006551F">
        <w:rPr>
          <w:bCs/>
          <w:color w:val="000000"/>
          <w:sz w:val="28"/>
          <w:szCs w:val="28"/>
          <w:lang w:eastAsia="ru-RU"/>
        </w:rPr>
        <w:t>для проведення ремонтних робіт автомобільного транспорту</w:t>
      </w:r>
      <w:r>
        <w:rPr>
          <w:bCs/>
          <w:color w:val="000000"/>
          <w:sz w:val="28"/>
          <w:szCs w:val="28"/>
          <w:lang w:eastAsia="ru-RU"/>
        </w:rPr>
        <w:t>.</w:t>
      </w:r>
    </w:p>
    <w:p w14:paraId="01D5E7F0" w14:textId="079FB835" w:rsidR="007120CE" w:rsidRDefault="007120CE" w:rsidP="007120CE">
      <w:pPr>
        <w:ind w:firstLine="567"/>
        <w:jc w:val="both"/>
        <w:rPr>
          <w:sz w:val="28"/>
          <w:szCs w:val="28"/>
        </w:rPr>
      </w:pPr>
      <w:r>
        <w:rPr>
          <w:bCs/>
          <w:color w:val="000000"/>
          <w:sz w:val="28"/>
          <w:szCs w:val="28"/>
          <w:lang w:eastAsia="ru-RU"/>
        </w:rPr>
        <w:t xml:space="preserve">Згідно звернення командира військової частини А5067 за КПКВКМБ 9800 </w:t>
      </w:r>
      <w:r w:rsidRPr="00B924EC">
        <w:rPr>
          <w:bCs/>
          <w:color w:val="000000"/>
          <w:sz w:val="28"/>
          <w:szCs w:val="28"/>
          <w:lang w:eastAsia="ru-RU"/>
        </w:rPr>
        <w:t>«Субвенція з місцевого бюджету державному бюджету на виконання програм соціально – економічного розвитку регіонів»</w:t>
      </w:r>
      <w:r>
        <w:rPr>
          <w:bCs/>
          <w:color w:val="000000"/>
          <w:sz w:val="28"/>
          <w:szCs w:val="28"/>
          <w:lang w:eastAsia="ru-RU"/>
        </w:rPr>
        <w:t xml:space="preserve"> змінити напрямок використання </w:t>
      </w:r>
      <w:r w:rsidRPr="007B7A45">
        <w:rPr>
          <w:bCs/>
          <w:color w:val="000000"/>
          <w:sz w:val="28"/>
          <w:szCs w:val="28"/>
          <w:lang w:eastAsia="ru-RU"/>
        </w:rPr>
        <w:t>коштів з</w:t>
      </w:r>
      <w:r w:rsidRPr="007B7A45">
        <w:rPr>
          <w:sz w:val="28"/>
          <w:szCs w:val="28"/>
        </w:rPr>
        <w:t xml:space="preserve"> придбання </w:t>
      </w:r>
      <w:r>
        <w:rPr>
          <w:sz w:val="28"/>
          <w:szCs w:val="28"/>
        </w:rPr>
        <w:t xml:space="preserve">засобів забезпечення здійснення та аналізу розвідки для </w:t>
      </w:r>
      <w:r w:rsidR="003807E4">
        <w:rPr>
          <w:sz w:val="28"/>
          <w:szCs w:val="28"/>
        </w:rPr>
        <w:t>в/ч</w:t>
      </w:r>
      <w:r>
        <w:rPr>
          <w:sz w:val="28"/>
          <w:szCs w:val="28"/>
        </w:rPr>
        <w:t xml:space="preserve"> А5067 на закупівлю, модернізацію, ремонт та обслуговування </w:t>
      </w:r>
      <w:proofErr w:type="spellStart"/>
      <w:r>
        <w:rPr>
          <w:sz w:val="28"/>
          <w:szCs w:val="28"/>
        </w:rPr>
        <w:t>БпЛА</w:t>
      </w:r>
      <w:proofErr w:type="spellEnd"/>
      <w:r>
        <w:rPr>
          <w:sz w:val="28"/>
          <w:szCs w:val="28"/>
        </w:rPr>
        <w:t xml:space="preserve">, </w:t>
      </w:r>
      <w:proofErr w:type="spellStart"/>
      <w:r>
        <w:rPr>
          <w:sz w:val="28"/>
          <w:szCs w:val="28"/>
        </w:rPr>
        <w:t>БпАК</w:t>
      </w:r>
      <w:proofErr w:type="spellEnd"/>
      <w:r>
        <w:rPr>
          <w:sz w:val="28"/>
          <w:szCs w:val="28"/>
        </w:rPr>
        <w:t xml:space="preserve">, </w:t>
      </w:r>
      <w:proofErr w:type="spellStart"/>
      <w:r>
        <w:rPr>
          <w:sz w:val="28"/>
          <w:szCs w:val="28"/>
        </w:rPr>
        <w:t>БпНК</w:t>
      </w:r>
      <w:proofErr w:type="spellEnd"/>
      <w:r>
        <w:rPr>
          <w:sz w:val="28"/>
          <w:szCs w:val="28"/>
        </w:rPr>
        <w:t>, РЕБ, РЕР та запасних частин до них</w:t>
      </w:r>
      <w:r w:rsidR="003807E4">
        <w:rPr>
          <w:sz w:val="28"/>
          <w:szCs w:val="28"/>
        </w:rPr>
        <w:t xml:space="preserve"> для</w:t>
      </w:r>
      <w:r>
        <w:rPr>
          <w:sz w:val="28"/>
          <w:szCs w:val="28"/>
        </w:rPr>
        <w:t xml:space="preserve"> </w:t>
      </w:r>
      <w:r w:rsidR="003807E4">
        <w:rPr>
          <w:sz w:val="28"/>
          <w:szCs w:val="28"/>
        </w:rPr>
        <w:t>в/ч</w:t>
      </w:r>
      <w:r>
        <w:rPr>
          <w:sz w:val="28"/>
          <w:szCs w:val="28"/>
        </w:rPr>
        <w:t xml:space="preserve"> А</w:t>
      </w:r>
      <w:r w:rsidR="003807E4">
        <w:rPr>
          <w:sz w:val="28"/>
          <w:szCs w:val="28"/>
        </w:rPr>
        <w:t>5067</w:t>
      </w:r>
      <w:r>
        <w:rPr>
          <w:sz w:val="28"/>
          <w:szCs w:val="28"/>
        </w:rPr>
        <w:t>.</w:t>
      </w:r>
    </w:p>
    <w:bookmarkEnd w:id="22"/>
    <w:p w14:paraId="183353E8" w14:textId="56D67DC8" w:rsidR="000A4578" w:rsidRPr="00B924EC" w:rsidRDefault="000A4578" w:rsidP="000A4578">
      <w:pPr>
        <w:ind w:firstLine="567"/>
        <w:jc w:val="both"/>
        <w:rPr>
          <w:bCs/>
          <w:color w:val="000000"/>
          <w:sz w:val="28"/>
          <w:szCs w:val="28"/>
          <w:lang w:eastAsia="ru-RU"/>
        </w:rPr>
      </w:pPr>
      <w:r w:rsidRPr="00B924EC">
        <w:rPr>
          <w:sz w:val="28"/>
          <w:szCs w:val="28"/>
        </w:rPr>
        <w:t>Обсяг резервного фонду за КПКВКМБ</w:t>
      </w:r>
      <w:r>
        <w:rPr>
          <w:sz w:val="28"/>
          <w:szCs w:val="28"/>
        </w:rPr>
        <w:t xml:space="preserve"> </w:t>
      </w:r>
      <w:r w:rsidRPr="00B924EC">
        <w:rPr>
          <w:sz w:val="28"/>
          <w:szCs w:val="28"/>
        </w:rPr>
        <w:t xml:space="preserve">3718710 «Резервний фонд місцевого бюджету» </w:t>
      </w:r>
      <w:r w:rsidRPr="000A35C7">
        <w:rPr>
          <w:sz w:val="28"/>
          <w:szCs w:val="28"/>
        </w:rPr>
        <w:t>з</w:t>
      </w:r>
      <w:r w:rsidR="005A1457">
        <w:rPr>
          <w:sz w:val="28"/>
          <w:szCs w:val="28"/>
        </w:rPr>
        <w:t xml:space="preserve">меншується на суму </w:t>
      </w:r>
      <w:bookmarkStart w:id="24" w:name="_Hlk207114655"/>
      <w:r w:rsidR="00C66D6B">
        <w:rPr>
          <w:sz w:val="28"/>
          <w:szCs w:val="28"/>
        </w:rPr>
        <w:t>6 </w:t>
      </w:r>
      <w:r w:rsidR="007120CE">
        <w:rPr>
          <w:sz w:val="28"/>
          <w:szCs w:val="28"/>
        </w:rPr>
        <w:t>748</w:t>
      </w:r>
      <w:r w:rsidR="00BC7D94">
        <w:rPr>
          <w:sz w:val="28"/>
          <w:szCs w:val="28"/>
        </w:rPr>
        <w:t> </w:t>
      </w:r>
      <w:r w:rsidR="00C66D6B">
        <w:rPr>
          <w:sz w:val="28"/>
          <w:szCs w:val="28"/>
        </w:rPr>
        <w:t>292</w:t>
      </w:r>
      <w:r w:rsidRPr="000A35C7">
        <w:rPr>
          <w:sz w:val="28"/>
          <w:szCs w:val="28"/>
        </w:rPr>
        <w:t xml:space="preserve"> гривень</w:t>
      </w:r>
      <w:bookmarkEnd w:id="23"/>
      <w:r w:rsidRPr="000A35C7">
        <w:rPr>
          <w:sz w:val="28"/>
          <w:szCs w:val="28"/>
        </w:rPr>
        <w:t>.</w:t>
      </w:r>
    </w:p>
    <w:bookmarkEnd w:id="13"/>
    <w:bookmarkEnd w:id="14"/>
    <w:bookmarkEnd w:id="24"/>
    <w:p w14:paraId="1C9B18EA" w14:textId="499AD841" w:rsidR="00E8013C" w:rsidRPr="00B924EC" w:rsidRDefault="00E8013C" w:rsidP="00EE189A">
      <w:pPr>
        <w:jc w:val="both"/>
        <w:rPr>
          <w:b/>
          <w:sz w:val="28"/>
          <w:szCs w:val="28"/>
        </w:rPr>
      </w:pPr>
      <w:r w:rsidRPr="00B924EC">
        <w:rPr>
          <w:b/>
          <w:sz w:val="28"/>
          <w:szCs w:val="28"/>
        </w:rPr>
        <w:t>Н</w:t>
      </w:r>
      <w:r w:rsidR="009E1036" w:rsidRPr="00B924EC">
        <w:rPr>
          <w:b/>
          <w:sz w:val="28"/>
          <w:szCs w:val="28"/>
        </w:rPr>
        <w:t>ачальник</w:t>
      </w:r>
      <w:r w:rsidR="00003608" w:rsidRPr="00B924EC">
        <w:rPr>
          <w:b/>
          <w:sz w:val="28"/>
          <w:szCs w:val="28"/>
        </w:rPr>
        <w:t xml:space="preserve"> </w:t>
      </w:r>
      <w:r w:rsidR="009E1036" w:rsidRPr="00B924EC">
        <w:rPr>
          <w:b/>
          <w:sz w:val="28"/>
          <w:szCs w:val="28"/>
        </w:rPr>
        <w:t>фінансового</w:t>
      </w:r>
      <w:r w:rsidR="00724CA9">
        <w:rPr>
          <w:b/>
          <w:sz w:val="28"/>
          <w:szCs w:val="28"/>
        </w:rPr>
        <w:t xml:space="preserve"> </w:t>
      </w:r>
      <w:r w:rsidR="009E1036" w:rsidRPr="00B924EC">
        <w:rPr>
          <w:b/>
          <w:sz w:val="28"/>
          <w:szCs w:val="28"/>
        </w:rPr>
        <w:t>управління</w:t>
      </w:r>
    </w:p>
    <w:p w14:paraId="63FB3397" w14:textId="0F93D4C3" w:rsidR="009E1036" w:rsidRPr="00E816B5" w:rsidRDefault="009E1036" w:rsidP="00EE189A">
      <w:pPr>
        <w:jc w:val="both"/>
        <w:rPr>
          <w:b/>
          <w:sz w:val="28"/>
          <w:szCs w:val="28"/>
        </w:rPr>
      </w:pPr>
      <w:r w:rsidRPr="00B924EC">
        <w:rPr>
          <w:b/>
          <w:sz w:val="28"/>
          <w:szCs w:val="28"/>
        </w:rPr>
        <w:t>Лебединської міської</w:t>
      </w:r>
      <w:r w:rsidR="00E8013C" w:rsidRPr="00B924EC">
        <w:rPr>
          <w:b/>
          <w:sz w:val="28"/>
          <w:szCs w:val="28"/>
        </w:rPr>
        <w:t xml:space="preserve"> </w:t>
      </w:r>
      <w:r w:rsidRPr="00B924EC">
        <w:rPr>
          <w:b/>
          <w:sz w:val="28"/>
          <w:szCs w:val="28"/>
        </w:rPr>
        <w:t>ради</w:t>
      </w:r>
      <w:r w:rsidRPr="002023A0">
        <w:rPr>
          <w:b/>
          <w:sz w:val="28"/>
          <w:szCs w:val="28"/>
        </w:rPr>
        <w:t xml:space="preserve"> </w:t>
      </w:r>
      <w:r>
        <w:rPr>
          <w:b/>
          <w:sz w:val="28"/>
          <w:szCs w:val="28"/>
        </w:rPr>
        <w:t xml:space="preserve">               </w:t>
      </w:r>
      <w:r w:rsidR="008832E3">
        <w:rPr>
          <w:b/>
          <w:sz w:val="28"/>
          <w:szCs w:val="28"/>
        </w:rPr>
        <w:t xml:space="preserve">                      </w:t>
      </w:r>
      <w:r>
        <w:rPr>
          <w:b/>
          <w:sz w:val="28"/>
          <w:szCs w:val="28"/>
        </w:rPr>
        <w:t xml:space="preserve">       Людмила </w:t>
      </w:r>
      <w:r w:rsidR="0009090E">
        <w:rPr>
          <w:b/>
          <w:sz w:val="28"/>
          <w:szCs w:val="28"/>
        </w:rPr>
        <w:t>КОЛОМІЄЦЬ</w:t>
      </w:r>
    </w:p>
    <w:sectPr w:rsidR="009E1036" w:rsidRPr="00E816B5" w:rsidSect="0027733B">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77974" w14:textId="77777777" w:rsidR="00D63EDA" w:rsidRDefault="00D63EDA" w:rsidP="0055052C">
      <w:r>
        <w:separator/>
      </w:r>
    </w:p>
  </w:endnote>
  <w:endnote w:type="continuationSeparator" w:id="0">
    <w:p w14:paraId="4E34FBE1" w14:textId="77777777" w:rsidR="00D63EDA" w:rsidRDefault="00D63EDA" w:rsidP="00550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E98EC" w14:textId="77777777" w:rsidR="00D63EDA" w:rsidRDefault="00D63EDA" w:rsidP="0055052C">
      <w:r>
        <w:separator/>
      </w:r>
    </w:p>
  </w:footnote>
  <w:footnote w:type="continuationSeparator" w:id="0">
    <w:p w14:paraId="4E3A9E2A" w14:textId="77777777" w:rsidR="00D63EDA" w:rsidRDefault="00D63EDA" w:rsidP="005505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012B1"/>
    <w:multiLevelType w:val="hybridMultilevel"/>
    <w:tmpl w:val="E15E92F6"/>
    <w:lvl w:ilvl="0" w:tplc="C95C8522">
      <w:numFmt w:val="bullet"/>
      <w:lvlText w:val="-"/>
      <w:lvlJc w:val="left"/>
      <w:pPr>
        <w:tabs>
          <w:tab w:val="num" w:pos="720"/>
        </w:tabs>
        <w:ind w:left="720" w:hanging="360"/>
      </w:pPr>
      <w:rPr>
        <w:rFonts w:ascii="Times New Roman" w:eastAsia="Times New Roman" w:hAnsi="Times New Roman" w:hint="default"/>
      </w:rPr>
    </w:lvl>
    <w:lvl w:ilvl="1" w:tplc="04220003" w:tentative="1">
      <w:start w:val="1"/>
      <w:numFmt w:val="bullet"/>
      <w:lvlText w:val="o"/>
      <w:lvlJc w:val="left"/>
      <w:pPr>
        <w:tabs>
          <w:tab w:val="num" w:pos="1440"/>
        </w:tabs>
        <w:ind w:left="1440" w:hanging="360"/>
      </w:pPr>
      <w:rPr>
        <w:rFonts w:ascii="Courier New" w:hAnsi="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621B5D"/>
    <w:multiLevelType w:val="hybridMultilevel"/>
    <w:tmpl w:val="556C604E"/>
    <w:lvl w:ilvl="0" w:tplc="D2BACD3E">
      <w:start w:val="1"/>
      <w:numFmt w:val="decimal"/>
      <w:lvlText w:val="%1."/>
      <w:lvlJc w:val="left"/>
      <w:pPr>
        <w:ind w:left="786" w:hanging="360"/>
      </w:pPr>
      <w:rPr>
        <w:rFonts w:hint="default"/>
      </w:rPr>
    </w:lvl>
    <w:lvl w:ilvl="1" w:tplc="04190019" w:tentative="1">
      <w:start w:val="1"/>
      <w:numFmt w:val="lowerLetter"/>
      <w:lvlText w:val="%2."/>
      <w:lvlJc w:val="left"/>
      <w:pPr>
        <w:ind w:left="1360" w:hanging="360"/>
      </w:pPr>
    </w:lvl>
    <w:lvl w:ilvl="2" w:tplc="0419001B" w:tentative="1">
      <w:start w:val="1"/>
      <w:numFmt w:val="lowerRoman"/>
      <w:lvlText w:val="%3."/>
      <w:lvlJc w:val="right"/>
      <w:pPr>
        <w:ind w:left="2080" w:hanging="180"/>
      </w:pPr>
    </w:lvl>
    <w:lvl w:ilvl="3" w:tplc="0419000F" w:tentative="1">
      <w:start w:val="1"/>
      <w:numFmt w:val="decimal"/>
      <w:lvlText w:val="%4."/>
      <w:lvlJc w:val="left"/>
      <w:pPr>
        <w:ind w:left="2800" w:hanging="360"/>
      </w:pPr>
    </w:lvl>
    <w:lvl w:ilvl="4" w:tplc="04190019" w:tentative="1">
      <w:start w:val="1"/>
      <w:numFmt w:val="lowerLetter"/>
      <w:lvlText w:val="%5."/>
      <w:lvlJc w:val="left"/>
      <w:pPr>
        <w:ind w:left="3520" w:hanging="360"/>
      </w:pPr>
    </w:lvl>
    <w:lvl w:ilvl="5" w:tplc="0419001B" w:tentative="1">
      <w:start w:val="1"/>
      <w:numFmt w:val="lowerRoman"/>
      <w:lvlText w:val="%6."/>
      <w:lvlJc w:val="right"/>
      <w:pPr>
        <w:ind w:left="4240" w:hanging="180"/>
      </w:pPr>
    </w:lvl>
    <w:lvl w:ilvl="6" w:tplc="0419000F" w:tentative="1">
      <w:start w:val="1"/>
      <w:numFmt w:val="decimal"/>
      <w:lvlText w:val="%7."/>
      <w:lvlJc w:val="left"/>
      <w:pPr>
        <w:ind w:left="4960" w:hanging="360"/>
      </w:pPr>
    </w:lvl>
    <w:lvl w:ilvl="7" w:tplc="04190019" w:tentative="1">
      <w:start w:val="1"/>
      <w:numFmt w:val="lowerLetter"/>
      <w:lvlText w:val="%8."/>
      <w:lvlJc w:val="left"/>
      <w:pPr>
        <w:ind w:left="5680" w:hanging="360"/>
      </w:pPr>
    </w:lvl>
    <w:lvl w:ilvl="8" w:tplc="0419001B" w:tentative="1">
      <w:start w:val="1"/>
      <w:numFmt w:val="lowerRoman"/>
      <w:lvlText w:val="%9."/>
      <w:lvlJc w:val="right"/>
      <w:pPr>
        <w:ind w:left="6400" w:hanging="180"/>
      </w:pPr>
    </w:lvl>
  </w:abstractNum>
  <w:abstractNum w:abstractNumId="2" w15:restartNumberingAfterBreak="0">
    <w:nsid w:val="10901A37"/>
    <w:multiLevelType w:val="hybridMultilevel"/>
    <w:tmpl w:val="70C0161C"/>
    <w:lvl w:ilvl="0" w:tplc="28604430">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9213454"/>
    <w:multiLevelType w:val="hybridMultilevel"/>
    <w:tmpl w:val="9410ADF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AB44B1"/>
    <w:multiLevelType w:val="hybridMultilevel"/>
    <w:tmpl w:val="A162B380"/>
    <w:lvl w:ilvl="0" w:tplc="A104C5B0">
      <w:numFmt w:val="bullet"/>
      <w:lvlText w:val="-"/>
      <w:lvlJc w:val="left"/>
      <w:pPr>
        <w:tabs>
          <w:tab w:val="num" w:pos="1620"/>
        </w:tabs>
        <w:ind w:left="1620" w:hanging="900"/>
      </w:pPr>
      <w:rPr>
        <w:rFonts w:ascii="Times New Roman" w:eastAsia="Times New Roman" w:hAnsi="Times New Roman" w:hint="default"/>
      </w:rPr>
    </w:lvl>
    <w:lvl w:ilvl="1" w:tplc="04220003" w:tentative="1">
      <w:start w:val="1"/>
      <w:numFmt w:val="bullet"/>
      <w:lvlText w:val="o"/>
      <w:lvlJc w:val="left"/>
      <w:pPr>
        <w:tabs>
          <w:tab w:val="num" w:pos="1800"/>
        </w:tabs>
        <w:ind w:left="1800" w:hanging="360"/>
      </w:pPr>
      <w:rPr>
        <w:rFonts w:ascii="Courier New" w:hAnsi="Courier New" w:hint="default"/>
      </w:rPr>
    </w:lvl>
    <w:lvl w:ilvl="2" w:tplc="04220005" w:tentative="1">
      <w:start w:val="1"/>
      <w:numFmt w:val="bullet"/>
      <w:lvlText w:val=""/>
      <w:lvlJc w:val="left"/>
      <w:pPr>
        <w:tabs>
          <w:tab w:val="num" w:pos="2520"/>
        </w:tabs>
        <w:ind w:left="2520" w:hanging="360"/>
      </w:pPr>
      <w:rPr>
        <w:rFonts w:ascii="Wingdings" w:hAnsi="Wingdings" w:hint="default"/>
      </w:rPr>
    </w:lvl>
    <w:lvl w:ilvl="3" w:tplc="04220001" w:tentative="1">
      <w:start w:val="1"/>
      <w:numFmt w:val="bullet"/>
      <w:lvlText w:val=""/>
      <w:lvlJc w:val="left"/>
      <w:pPr>
        <w:tabs>
          <w:tab w:val="num" w:pos="3240"/>
        </w:tabs>
        <w:ind w:left="3240" w:hanging="360"/>
      </w:pPr>
      <w:rPr>
        <w:rFonts w:ascii="Symbol" w:hAnsi="Symbol" w:hint="default"/>
      </w:rPr>
    </w:lvl>
    <w:lvl w:ilvl="4" w:tplc="04220003" w:tentative="1">
      <w:start w:val="1"/>
      <w:numFmt w:val="bullet"/>
      <w:lvlText w:val="o"/>
      <w:lvlJc w:val="left"/>
      <w:pPr>
        <w:tabs>
          <w:tab w:val="num" w:pos="3960"/>
        </w:tabs>
        <w:ind w:left="3960" w:hanging="360"/>
      </w:pPr>
      <w:rPr>
        <w:rFonts w:ascii="Courier New" w:hAnsi="Courier New" w:hint="default"/>
      </w:rPr>
    </w:lvl>
    <w:lvl w:ilvl="5" w:tplc="04220005" w:tentative="1">
      <w:start w:val="1"/>
      <w:numFmt w:val="bullet"/>
      <w:lvlText w:val=""/>
      <w:lvlJc w:val="left"/>
      <w:pPr>
        <w:tabs>
          <w:tab w:val="num" w:pos="4680"/>
        </w:tabs>
        <w:ind w:left="4680" w:hanging="360"/>
      </w:pPr>
      <w:rPr>
        <w:rFonts w:ascii="Wingdings" w:hAnsi="Wingdings" w:hint="default"/>
      </w:rPr>
    </w:lvl>
    <w:lvl w:ilvl="6" w:tplc="04220001" w:tentative="1">
      <w:start w:val="1"/>
      <w:numFmt w:val="bullet"/>
      <w:lvlText w:val=""/>
      <w:lvlJc w:val="left"/>
      <w:pPr>
        <w:tabs>
          <w:tab w:val="num" w:pos="5400"/>
        </w:tabs>
        <w:ind w:left="5400" w:hanging="360"/>
      </w:pPr>
      <w:rPr>
        <w:rFonts w:ascii="Symbol" w:hAnsi="Symbol" w:hint="default"/>
      </w:rPr>
    </w:lvl>
    <w:lvl w:ilvl="7" w:tplc="04220003" w:tentative="1">
      <w:start w:val="1"/>
      <w:numFmt w:val="bullet"/>
      <w:lvlText w:val="o"/>
      <w:lvlJc w:val="left"/>
      <w:pPr>
        <w:tabs>
          <w:tab w:val="num" w:pos="6120"/>
        </w:tabs>
        <w:ind w:left="6120" w:hanging="360"/>
      </w:pPr>
      <w:rPr>
        <w:rFonts w:ascii="Courier New" w:hAnsi="Courier New" w:hint="default"/>
      </w:rPr>
    </w:lvl>
    <w:lvl w:ilvl="8" w:tplc="0422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266A589D"/>
    <w:multiLevelType w:val="hybridMultilevel"/>
    <w:tmpl w:val="670CAC40"/>
    <w:lvl w:ilvl="0" w:tplc="BEDC8F8C">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8C76F82"/>
    <w:multiLevelType w:val="hybridMultilevel"/>
    <w:tmpl w:val="8DE88774"/>
    <w:lvl w:ilvl="0" w:tplc="CBC629A2">
      <w:numFmt w:val="bullet"/>
      <w:lvlText w:val="-"/>
      <w:lvlJc w:val="left"/>
      <w:pPr>
        <w:ind w:left="1069" w:hanging="360"/>
      </w:pPr>
      <w:rPr>
        <w:rFonts w:ascii="Times New Roman" w:eastAsia="Times New Roman" w:hAnsi="Times New Roman" w:hint="default"/>
      </w:rPr>
    </w:lvl>
    <w:lvl w:ilvl="1" w:tplc="04220003" w:tentative="1">
      <w:start w:val="1"/>
      <w:numFmt w:val="bullet"/>
      <w:lvlText w:val="o"/>
      <w:lvlJc w:val="left"/>
      <w:pPr>
        <w:ind w:left="1789" w:hanging="360"/>
      </w:pPr>
      <w:rPr>
        <w:rFonts w:ascii="Courier New" w:hAnsi="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7" w15:restartNumberingAfterBreak="0">
    <w:nsid w:val="38D62F78"/>
    <w:multiLevelType w:val="hybridMultilevel"/>
    <w:tmpl w:val="47061EA0"/>
    <w:lvl w:ilvl="0" w:tplc="9692F9A2">
      <w:numFmt w:val="bullet"/>
      <w:lvlText w:val="-"/>
      <w:lvlJc w:val="left"/>
      <w:pPr>
        <w:tabs>
          <w:tab w:val="num" w:pos="2055"/>
        </w:tabs>
        <w:ind w:left="2055" w:hanging="1155"/>
      </w:pPr>
      <w:rPr>
        <w:rFonts w:ascii="Times New Roman" w:eastAsia="Times New Roman" w:hAnsi="Times New Roman" w:hint="default"/>
      </w:rPr>
    </w:lvl>
    <w:lvl w:ilvl="1" w:tplc="04220003" w:tentative="1">
      <w:start w:val="1"/>
      <w:numFmt w:val="bullet"/>
      <w:lvlText w:val="o"/>
      <w:lvlJc w:val="left"/>
      <w:pPr>
        <w:tabs>
          <w:tab w:val="num" w:pos="1980"/>
        </w:tabs>
        <w:ind w:left="1980" w:hanging="360"/>
      </w:pPr>
      <w:rPr>
        <w:rFonts w:ascii="Courier New" w:hAnsi="Courier New" w:hint="default"/>
      </w:rPr>
    </w:lvl>
    <w:lvl w:ilvl="2" w:tplc="04220005" w:tentative="1">
      <w:start w:val="1"/>
      <w:numFmt w:val="bullet"/>
      <w:lvlText w:val=""/>
      <w:lvlJc w:val="left"/>
      <w:pPr>
        <w:tabs>
          <w:tab w:val="num" w:pos="2700"/>
        </w:tabs>
        <w:ind w:left="2700" w:hanging="360"/>
      </w:pPr>
      <w:rPr>
        <w:rFonts w:ascii="Wingdings" w:hAnsi="Wingdings" w:hint="default"/>
      </w:rPr>
    </w:lvl>
    <w:lvl w:ilvl="3" w:tplc="04220001" w:tentative="1">
      <w:start w:val="1"/>
      <w:numFmt w:val="bullet"/>
      <w:lvlText w:val=""/>
      <w:lvlJc w:val="left"/>
      <w:pPr>
        <w:tabs>
          <w:tab w:val="num" w:pos="3420"/>
        </w:tabs>
        <w:ind w:left="3420" w:hanging="360"/>
      </w:pPr>
      <w:rPr>
        <w:rFonts w:ascii="Symbol" w:hAnsi="Symbol" w:hint="default"/>
      </w:rPr>
    </w:lvl>
    <w:lvl w:ilvl="4" w:tplc="04220003" w:tentative="1">
      <w:start w:val="1"/>
      <w:numFmt w:val="bullet"/>
      <w:lvlText w:val="o"/>
      <w:lvlJc w:val="left"/>
      <w:pPr>
        <w:tabs>
          <w:tab w:val="num" w:pos="4140"/>
        </w:tabs>
        <w:ind w:left="4140" w:hanging="360"/>
      </w:pPr>
      <w:rPr>
        <w:rFonts w:ascii="Courier New" w:hAnsi="Courier New" w:hint="default"/>
      </w:rPr>
    </w:lvl>
    <w:lvl w:ilvl="5" w:tplc="04220005" w:tentative="1">
      <w:start w:val="1"/>
      <w:numFmt w:val="bullet"/>
      <w:lvlText w:val=""/>
      <w:lvlJc w:val="left"/>
      <w:pPr>
        <w:tabs>
          <w:tab w:val="num" w:pos="4860"/>
        </w:tabs>
        <w:ind w:left="4860" w:hanging="360"/>
      </w:pPr>
      <w:rPr>
        <w:rFonts w:ascii="Wingdings" w:hAnsi="Wingdings" w:hint="default"/>
      </w:rPr>
    </w:lvl>
    <w:lvl w:ilvl="6" w:tplc="04220001" w:tentative="1">
      <w:start w:val="1"/>
      <w:numFmt w:val="bullet"/>
      <w:lvlText w:val=""/>
      <w:lvlJc w:val="left"/>
      <w:pPr>
        <w:tabs>
          <w:tab w:val="num" w:pos="5580"/>
        </w:tabs>
        <w:ind w:left="5580" w:hanging="360"/>
      </w:pPr>
      <w:rPr>
        <w:rFonts w:ascii="Symbol" w:hAnsi="Symbol" w:hint="default"/>
      </w:rPr>
    </w:lvl>
    <w:lvl w:ilvl="7" w:tplc="04220003" w:tentative="1">
      <w:start w:val="1"/>
      <w:numFmt w:val="bullet"/>
      <w:lvlText w:val="o"/>
      <w:lvlJc w:val="left"/>
      <w:pPr>
        <w:tabs>
          <w:tab w:val="num" w:pos="6300"/>
        </w:tabs>
        <w:ind w:left="6300" w:hanging="360"/>
      </w:pPr>
      <w:rPr>
        <w:rFonts w:ascii="Courier New" w:hAnsi="Courier New" w:hint="default"/>
      </w:rPr>
    </w:lvl>
    <w:lvl w:ilvl="8" w:tplc="0422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39081560"/>
    <w:multiLevelType w:val="hybridMultilevel"/>
    <w:tmpl w:val="E5B8498C"/>
    <w:lvl w:ilvl="0" w:tplc="98E4EEC0">
      <w:start w:val="8"/>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AC3746"/>
    <w:multiLevelType w:val="hybridMultilevel"/>
    <w:tmpl w:val="4B486AAA"/>
    <w:lvl w:ilvl="0" w:tplc="1F0C6CFA">
      <w:numFmt w:val="bullet"/>
      <w:lvlText w:val="-"/>
      <w:lvlJc w:val="left"/>
      <w:pPr>
        <w:tabs>
          <w:tab w:val="num" w:pos="1980"/>
        </w:tabs>
        <w:ind w:left="1980" w:hanging="1080"/>
      </w:pPr>
      <w:rPr>
        <w:rFonts w:ascii="Times New Roman" w:eastAsia="Times New Roman" w:hAnsi="Times New Roman" w:hint="default"/>
      </w:rPr>
    </w:lvl>
    <w:lvl w:ilvl="1" w:tplc="04220003" w:tentative="1">
      <w:start w:val="1"/>
      <w:numFmt w:val="bullet"/>
      <w:lvlText w:val="o"/>
      <w:lvlJc w:val="left"/>
      <w:pPr>
        <w:tabs>
          <w:tab w:val="num" w:pos="1980"/>
        </w:tabs>
        <w:ind w:left="1980" w:hanging="360"/>
      </w:pPr>
      <w:rPr>
        <w:rFonts w:ascii="Courier New" w:hAnsi="Courier New" w:hint="default"/>
      </w:rPr>
    </w:lvl>
    <w:lvl w:ilvl="2" w:tplc="04220005" w:tentative="1">
      <w:start w:val="1"/>
      <w:numFmt w:val="bullet"/>
      <w:lvlText w:val=""/>
      <w:lvlJc w:val="left"/>
      <w:pPr>
        <w:tabs>
          <w:tab w:val="num" w:pos="2700"/>
        </w:tabs>
        <w:ind w:left="2700" w:hanging="360"/>
      </w:pPr>
      <w:rPr>
        <w:rFonts w:ascii="Wingdings" w:hAnsi="Wingdings" w:hint="default"/>
      </w:rPr>
    </w:lvl>
    <w:lvl w:ilvl="3" w:tplc="04220001" w:tentative="1">
      <w:start w:val="1"/>
      <w:numFmt w:val="bullet"/>
      <w:lvlText w:val=""/>
      <w:lvlJc w:val="left"/>
      <w:pPr>
        <w:tabs>
          <w:tab w:val="num" w:pos="3420"/>
        </w:tabs>
        <w:ind w:left="3420" w:hanging="360"/>
      </w:pPr>
      <w:rPr>
        <w:rFonts w:ascii="Symbol" w:hAnsi="Symbol" w:hint="default"/>
      </w:rPr>
    </w:lvl>
    <w:lvl w:ilvl="4" w:tplc="04220003" w:tentative="1">
      <w:start w:val="1"/>
      <w:numFmt w:val="bullet"/>
      <w:lvlText w:val="o"/>
      <w:lvlJc w:val="left"/>
      <w:pPr>
        <w:tabs>
          <w:tab w:val="num" w:pos="4140"/>
        </w:tabs>
        <w:ind w:left="4140" w:hanging="360"/>
      </w:pPr>
      <w:rPr>
        <w:rFonts w:ascii="Courier New" w:hAnsi="Courier New" w:hint="default"/>
      </w:rPr>
    </w:lvl>
    <w:lvl w:ilvl="5" w:tplc="04220005" w:tentative="1">
      <w:start w:val="1"/>
      <w:numFmt w:val="bullet"/>
      <w:lvlText w:val=""/>
      <w:lvlJc w:val="left"/>
      <w:pPr>
        <w:tabs>
          <w:tab w:val="num" w:pos="4860"/>
        </w:tabs>
        <w:ind w:left="4860" w:hanging="360"/>
      </w:pPr>
      <w:rPr>
        <w:rFonts w:ascii="Wingdings" w:hAnsi="Wingdings" w:hint="default"/>
      </w:rPr>
    </w:lvl>
    <w:lvl w:ilvl="6" w:tplc="04220001" w:tentative="1">
      <w:start w:val="1"/>
      <w:numFmt w:val="bullet"/>
      <w:lvlText w:val=""/>
      <w:lvlJc w:val="left"/>
      <w:pPr>
        <w:tabs>
          <w:tab w:val="num" w:pos="5580"/>
        </w:tabs>
        <w:ind w:left="5580" w:hanging="360"/>
      </w:pPr>
      <w:rPr>
        <w:rFonts w:ascii="Symbol" w:hAnsi="Symbol" w:hint="default"/>
      </w:rPr>
    </w:lvl>
    <w:lvl w:ilvl="7" w:tplc="04220003" w:tentative="1">
      <w:start w:val="1"/>
      <w:numFmt w:val="bullet"/>
      <w:lvlText w:val="o"/>
      <w:lvlJc w:val="left"/>
      <w:pPr>
        <w:tabs>
          <w:tab w:val="num" w:pos="6300"/>
        </w:tabs>
        <w:ind w:left="6300" w:hanging="360"/>
      </w:pPr>
      <w:rPr>
        <w:rFonts w:ascii="Courier New" w:hAnsi="Courier New" w:hint="default"/>
      </w:rPr>
    </w:lvl>
    <w:lvl w:ilvl="8" w:tplc="04220005" w:tentative="1">
      <w:start w:val="1"/>
      <w:numFmt w:val="bullet"/>
      <w:lvlText w:val=""/>
      <w:lvlJc w:val="left"/>
      <w:pPr>
        <w:tabs>
          <w:tab w:val="num" w:pos="7020"/>
        </w:tabs>
        <w:ind w:left="7020" w:hanging="360"/>
      </w:pPr>
      <w:rPr>
        <w:rFonts w:ascii="Wingdings" w:hAnsi="Wingdings" w:hint="default"/>
      </w:rPr>
    </w:lvl>
  </w:abstractNum>
  <w:abstractNum w:abstractNumId="10" w15:restartNumberingAfterBreak="0">
    <w:nsid w:val="4CEF416D"/>
    <w:multiLevelType w:val="hybridMultilevel"/>
    <w:tmpl w:val="6B78527C"/>
    <w:lvl w:ilvl="0" w:tplc="8B384626">
      <w:numFmt w:val="bullet"/>
      <w:lvlText w:val="-"/>
      <w:lvlJc w:val="left"/>
      <w:pPr>
        <w:tabs>
          <w:tab w:val="num" w:pos="720"/>
        </w:tabs>
        <w:ind w:left="720" w:hanging="360"/>
      </w:pPr>
      <w:rPr>
        <w:rFonts w:ascii="Times New Roman" w:eastAsia="Times New Roman" w:hAnsi="Times New Roman" w:hint="default"/>
      </w:rPr>
    </w:lvl>
    <w:lvl w:ilvl="1" w:tplc="04220003" w:tentative="1">
      <w:start w:val="1"/>
      <w:numFmt w:val="bullet"/>
      <w:lvlText w:val="o"/>
      <w:lvlJc w:val="left"/>
      <w:pPr>
        <w:tabs>
          <w:tab w:val="num" w:pos="1440"/>
        </w:tabs>
        <w:ind w:left="1440" w:hanging="360"/>
      </w:pPr>
      <w:rPr>
        <w:rFonts w:ascii="Courier New" w:hAnsi="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C15B28"/>
    <w:multiLevelType w:val="hybridMultilevel"/>
    <w:tmpl w:val="3B5EE59A"/>
    <w:lvl w:ilvl="0" w:tplc="945C1572">
      <w:numFmt w:val="bullet"/>
      <w:lvlText w:val="-"/>
      <w:lvlJc w:val="left"/>
      <w:pPr>
        <w:ind w:left="1185" w:hanging="360"/>
      </w:pPr>
      <w:rPr>
        <w:rFonts w:ascii="Times New Roman" w:eastAsia="Times New Roman" w:hAnsi="Times New Roman" w:hint="default"/>
      </w:rPr>
    </w:lvl>
    <w:lvl w:ilvl="1" w:tplc="04190003" w:tentative="1">
      <w:start w:val="1"/>
      <w:numFmt w:val="bullet"/>
      <w:lvlText w:val="o"/>
      <w:lvlJc w:val="left"/>
      <w:pPr>
        <w:ind w:left="1905" w:hanging="360"/>
      </w:pPr>
      <w:rPr>
        <w:rFonts w:ascii="Courier New" w:hAnsi="Courier New" w:hint="default"/>
      </w:rPr>
    </w:lvl>
    <w:lvl w:ilvl="2" w:tplc="04190005" w:tentative="1">
      <w:start w:val="1"/>
      <w:numFmt w:val="bullet"/>
      <w:lvlText w:val=""/>
      <w:lvlJc w:val="left"/>
      <w:pPr>
        <w:ind w:left="2625" w:hanging="360"/>
      </w:pPr>
      <w:rPr>
        <w:rFonts w:ascii="Wingdings" w:hAnsi="Wingdings" w:hint="default"/>
      </w:rPr>
    </w:lvl>
    <w:lvl w:ilvl="3" w:tplc="04190001" w:tentative="1">
      <w:start w:val="1"/>
      <w:numFmt w:val="bullet"/>
      <w:lvlText w:val=""/>
      <w:lvlJc w:val="left"/>
      <w:pPr>
        <w:ind w:left="3345" w:hanging="360"/>
      </w:pPr>
      <w:rPr>
        <w:rFonts w:ascii="Symbol" w:hAnsi="Symbol" w:hint="default"/>
      </w:rPr>
    </w:lvl>
    <w:lvl w:ilvl="4" w:tplc="04190003" w:tentative="1">
      <w:start w:val="1"/>
      <w:numFmt w:val="bullet"/>
      <w:lvlText w:val="o"/>
      <w:lvlJc w:val="left"/>
      <w:pPr>
        <w:ind w:left="4065" w:hanging="360"/>
      </w:pPr>
      <w:rPr>
        <w:rFonts w:ascii="Courier New" w:hAnsi="Courier New" w:hint="default"/>
      </w:rPr>
    </w:lvl>
    <w:lvl w:ilvl="5" w:tplc="04190005" w:tentative="1">
      <w:start w:val="1"/>
      <w:numFmt w:val="bullet"/>
      <w:lvlText w:val=""/>
      <w:lvlJc w:val="left"/>
      <w:pPr>
        <w:ind w:left="4785" w:hanging="360"/>
      </w:pPr>
      <w:rPr>
        <w:rFonts w:ascii="Wingdings" w:hAnsi="Wingdings" w:hint="default"/>
      </w:rPr>
    </w:lvl>
    <w:lvl w:ilvl="6" w:tplc="04190001" w:tentative="1">
      <w:start w:val="1"/>
      <w:numFmt w:val="bullet"/>
      <w:lvlText w:val=""/>
      <w:lvlJc w:val="left"/>
      <w:pPr>
        <w:ind w:left="5505" w:hanging="360"/>
      </w:pPr>
      <w:rPr>
        <w:rFonts w:ascii="Symbol" w:hAnsi="Symbol" w:hint="default"/>
      </w:rPr>
    </w:lvl>
    <w:lvl w:ilvl="7" w:tplc="04190003" w:tentative="1">
      <w:start w:val="1"/>
      <w:numFmt w:val="bullet"/>
      <w:lvlText w:val="o"/>
      <w:lvlJc w:val="left"/>
      <w:pPr>
        <w:ind w:left="6225" w:hanging="360"/>
      </w:pPr>
      <w:rPr>
        <w:rFonts w:ascii="Courier New" w:hAnsi="Courier New" w:hint="default"/>
      </w:rPr>
    </w:lvl>
    <w:lvl w:ilvl="8" w:tplc="04190005" w:tentative="1">
      <w:start w:val="1"/>
      <w:numFmt w:val="bullet"/>
      <w:lvlText w:val=""/>
      <w:lvlJc w:val="left"/>
      <w:pPr>
        <w:ind w:left="6945" w:hanging="360"/>
      </w:pPr>
      <w:rPr>
        <w:rFonts w:ascii="Wingdings" w:hAnsi="Wingdings" w:hint="default"/>
      </w:rPr>
    </w:lvl>
  </w:abstractNum>
  <w:abstractNum w:abstractNumId="12" w15:restartNumberingAfterBreak="0">
    <w:nsid w:val="5AFF3904"/>
    <w:multiLevelType w:val="hybridMultilevel"/>
    <w:tmpl w:val="1F322A6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15:restartNumberingAfterBreak="0">
    <w:nsid w:val="5DC05C6E"/>
    <w:multiLevelType w:val="hybridMultilevel"/>
    <w:tmpl w:val="0066AF34"/>
    <w:lvl w:ilvl="0" w:tplc="D95C2BA6">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4" w15:restartNumberingAfterBreak="0">
    <w:nsid w:val="61E309A7"/>
    <w:multiLevelType w:val="hybridMultilevel"/>
    <w:tmpl w:val="A6F47BDA"/>
    <w:lvl w:ilvl="0" w:tplc="4F0E54F4">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5" w15:restartNumberingAfterBreak="0">
    <w:nsid w:val="64031359"/>
    <w:multiLevelType w:val="hybridMultilevel"/>
    <w:tmpl w:val="E2CA2136"/>
    <w:lvl w:ilvl="0" w:tplc="BAD4FF5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6C538F0"/>
    <w:multiLevelType w:val="hybridMultilevel"/>
    <w:tmpl w:val="367C9CC6"/>
    <w:lvl w:ilvl="0" w:tplc="0419000F">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71D6835"/>
    <w:multiLevelType w:val="hybridMultilevel"/>
    <w:tmpl w:val="0306645C"/>
    <w:lvl w:ilvl="0" w:tplc="BB88F978">
      <w:numFmt w:val="bullet"/>
      <w:lvlText w:val="-"/>
      <w:lvlJc w:val="left"/>
      <w:pPr>
        <w:tabs>
          <w:tab w:val="num" w:pos="1080"/>
        </w:tabs>
        <w:ind w:left="1080" w:hanging="360"/>
      </w:pPr>
      <w:rPr>
        <w:rFonts w:ascii="Times New Roman" w:eastAsia="Times New Roman" w:hAnsi="Times New Roman" w:hint="default"/>
      </w:rPr>
    </w:lvl>
    <w:lvl w:ilvl="1" w:tplc="04220003" w:tentative="1">
      <w:start w:val="1"/>
      <w:numFmt w:val="bullet"/>
      <w:lvlText w:val="o"/>
      <w:lvlJc w:val="left"/>
      <w:pPr>
        <w:tabs>
          <w:tab w:val="num" w:pos="1800"/>
        </w:tabs>
        <w:ind w:left="1800" w:hanging="360"/>
      </w:pPr>
      <w:rPr>
        <w:rFonts w:ascii="Courier New" w:hAnsi="Courier New" w:hint="default"/>
      </w:rPr>
    </w:lvl>
    <w:lvl w:ilvl="2" w:tplc="04220005" w:tentative="1">
      <w:start w:val="1"/>
      <w:numFmt w:val="bullet"/>
      <w:lvlText w:val=""/>
      <w:lvlJc w:val="left"/>
      <w:pPr>
        <w:tabs>
          <w:tab w:val="num" w:pos="2520"/>
        </w:tabs>
        <w:ind w:left="2520" w:hanging="360"/>
      </w:pPr>
      <w:rPr>
        <w:rFonts w:ascii="Wingdings" w:hAnsi="Wingdings" w:hint="default"/>
      </w:rPr>
    </w:lvl>
    <w:lvl w:ilvl="3" w:tplc="04220001" w:tentative="1">
      <w:start w:val="1"/>
      <w:numFmt w:val="bullet"/>
      <w:lvlText w:val=""/>
      <w:lvlJc w:val="left"/>
      <w:pPr>
        <w:tabs>
          <w:tab w:val="num" w:pos="3240"/>
        </w:tabs>
        <w:ind w:left="3240" w:hanging="360"/>
      </w:pPr>
      <w:rPr>
        <w:rFonts w:ascii="Symbol" w:hAnsi="Symbol" w:hint="default"/>
      </w:rPr>
    </w:lvl>
    <w:lvl w:ilvl="4" w:tplc="04220003" w:tentative="1">
      <w:start w:val="1"/>
      <w:numFmt w:val="bullet"/>
      <w:lvlText w:val="o"/>
      <w:lvlJc w:val="left"/>
      <w:pPr>
        <w:tabs>
          <w:tab w:val="num" w:pos="3960"/>
        </w:tabs>
        <w:ind w:left="3960" w:hanging="360"/>
      </w:pPr>
      <w:rPr>
        <w:rFonts w:ascii="Courier New" w:hAnsi="Courier New" w:hint="default"/>
      </w:rPr>
    </w:lvl>
    <w:lvl w:ilvl="5" w:tplc="04220005" w:tentative="1">
      <w:start w:val="1"/>
      <w:numFmt w:val="bullet"/>
      <w:lvlText w:val=""/>
      <w:lvlJc w:val="left"/>
      <w:pPr>
        <w:tabs>
          <w:tab w:val="num" w:pos="4680"/>
        </w:tabs>
        <w:ind w:left="4680" w:hanging="360"/>
      </w:pPr>
      <w:rPr>
        <w:rFonts w:ascii="Wingdings" w:hAnsi="Wingdings" w:hint="default"/>
      </w:rPr>
    </w:lvl>
    <w:lvl w:ilvl="6" w:tplc="04220001" w:tentative="1">
      <w:start w:val="1"/>
      <w:numFmt w:val="bullet"/>
      <w:lvlText w:val=""/>
      <w:lvlJc w:val="left"/>
      <w:pPr>
        <w:tabs>
          <w:tab w:val="num" w:pos="5400"/>
        </w:tabs>
        <w:ind w:left="5400" w:hanging="360"/>
      </w:pPr>
      <w:rPr>
        <w:rFonts w:ascii="Symbol" w:hAnsi="Symbol" w:hint="default"/>
      </w:rPr>
    </w:lvl>
    <w:lvl w:ilvl="7" w:tplc="04220003" w:tentative="1">
      <w:start w:val="1"/>
      <w:numFmt w:val="bullet"/>
      <w:lvlText w:val="o"/>
      <w:lvlJc w:val="left"/>
      <w:pPr>
        <w:tabs>
          <w:tab w:val="num" w:pos="6120"/>
        </w:tabs>
        <w:ind w:left="6120" w:hanging="360"/>
      </w:pPr>
      <w:rPr>
        <w:rFonts w:ascii="Courier New" w:hAnsi="Courier New" w:hint="default"/>
      </w:rPr>
    </w:lvl>
    <w:lvl w:ilvl="8" w:tplc="0422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79272A50"/>
    <w:multiLevelType w:val="hybridMultilevel"/>
    <w:tmpl w:val="F9A4BBF0"/>
    <w:lvl w:ilvl="0" w:tplc="B6A8BAA6">
      <w:numFmt w:val="bullet"/>
      <w:lvlText w:val="-"/>
      <w:lvlJc w:val="left"/>
      <w:pPr>
        <w:tabs>
          <w:tab w:val="num" w:pos="720"/>
        </w:tabs>
        <w:ind w:left="720" w:hanging="360"/>
      </w:pPr>
      <w:rPr>
        <w:rFonts w:ascii="Times New Roman" w:eastAsia="Times New Roman" w:hAnsi="Times New Roman" w:hint="default"/>
      </w:rPr>
    </w:lvl>
    <w:lvl w:ilvl="1" w:tplc="04220003" w:tentative="1">
      <w:start w:val="1"/>
      <w:numFmt w:val="bullet"/>
      <w:lvlText w:val="o"/>
      <w:lvlJc w:val="left"/>
      <w:pPr>
        <w:tabs>
          <w:tab w:val="num" w:pos="1440"/>
        </w:tabs>
        <w:ind w:left="1440" w:hanging="360"/>
      </w:pPr>
      <w:rPr>
        <w:rFonts w:ascii="Courier New" w:hAnsi="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num w:numId="1" w16cid:durableId="1200708281">
    <w:abstractNumId w:val="18"/>
  </w:num>
  <w:num w:numId="2" w16cid:durableId="1761218745">
    <w:abstractNumId w:val="8"/>
  </w:num>
  <w:num w:numId="3" w16cid:durableId="835846427">
    <w:abstractNumId w:val="0"/>
  </w:num>
  <w:num w:numId="4" w16cid:durableId="1164779395">
    <w:abstractNumId w:val="5"/>
  </w:num>
  <w:num w:numId="5" w16cid:durableId="1471291739">
    <w:abstractNumId w:val="2"/>
  </w:num>
  <w:num w:numId="6" w16cid:durableId="1678920867">
    <w:abstractNumId w:val="10"/>
  </w:num>
  <w:num w:numId="7" w16cid:durableId="615405986">
    <w:abstractNumId w:val="11"/>
  </w:num>
  <w:num w:numId="8" w16cid:durableId="1331449840">
    <w:abstractNumId w:val="6"/>
  </w:num>
  <w:num w:numId="9" w16cid:durableId="368336242">
    <w:abstractNumId w:val="9"/>
  </w:num>
  <w:num w:numId="10" w16cid:durableId="1097486674">
    <w:abstractNumId w:val="17"/>
  </w:num>
  <w:num w:numId="11" w16cid:durableId="259336936">
    <w:abstractNumId w:val="7"/>
  </w:num>
  <w:num w:numId="12" w16cid:durableId="1023240143">
    <w:abstractNumId w:val="4"/>
  </w:num>
  <w:num w:numId="13" w16cid:durableId="120883678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0250065">
    <w:abstractNumId w:val="3"/>
  </w:num>
  <w:num w:numId="15" w16cid:durableId="463889523">
    <w:abstractNumId w:val="16"/>
  </w:num>
  <w:num w:numId="16" w16cid:durableId="1212186076">
    <w:abstractNumId w:val="14"/>
  </w:num>
  <w:num w:numId="17" w16cid:durableId="1206718469">
    <w:abstractNumId w:val="13"/>
  </w:num>
  <w:num w:numId="18" w16cid:durableId="1407847645">
    <w:abstractNumId w:val="15"/>
  </w:num>
  <w:num w:numId="19" w16cid:durableId="8869895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30BA"/>
    <w:rsid w:val="00000B9F"/>
    <w:rsid w:val="00001226"/>
    <w:rsid w:val="000024FF"/>
    <w:rsid w:val="00003608"/>
    <w:rsid w:val="00006C6A"/>
    <w:rsid w:val="00011281"/>
    <w:rsid w:val="000114CC"/>
    <w:rsid w:val="000123C0"/>
    <w:rsid w:val="00012E6D"/>
    <w:rsid w:val="00013E73"/>
    <w:rsid w:val="000148B5"/>
    <w:rsid w:val="000160AB"/>
    <w:rsid w:val="00016959"/>
    <w:rsid w:val="00017673"/>
    <w:rsid w:val="00020941"/>
    <w:rsid w:val="0002277F"/>
    <w:rsid w:val="00022FEB"/>
    <w:rsid w:val="00023FA9"/>
    <w:rsid w:val="00024564"/>
    <w:rsid w:val="0002486D"/>
    <w:rsid w:val="00024B52"/>
    <w:rsid w:val="00024E56"/>
    <w:rsid w:val="0002556B"/>
    <w:rsid w:val="00025F90"/>
    <w:rsid w:val="000302D5"/>
    <w:rsid w:val="00031CB9"/>
    <w:rsid w:val="000323FF"/>
    <w:rsid w:val="0003349A"/>
    <w:rsid w:val="000347CF"/>
    <w:rsid w:val="00034A86"/>
    <w:rsid w:val="00034CBD"/>
    <w:rsid w:val="00035172"/>
    <w:rsid w:val="000352A1"/>
    <w:rsid w:val="00035723"/>
    <w:rsid w:val="00036E55"/>
    <w:rsid w:val="0003752B"/>
    <w:rsid w:val="0003755F"/>
    <w:rsid w:val="00040371"/>
    <w:rsid w:val="000410EB"/>
    <w:rsid w:val="000415AC"/>
    <w:rsid w:val="00041889"/>
    <w:rsid w:val="00043067"/>
    <w:rsid w:val="0004366B"/>
    <w:rsid w:val="00044206"/>
    <w:rsid w:val="00044731"/>
    <w:rsid w:val="00044DB1"/>
    <w:rsid w:val="00045C96"/>
    <w:rsid w:val="000465EA"/>
    <w:rsid w:val="000515D7"/>
    <w:rsid w:val="00051C72"/>
    <w:rsid w:val="00051E4F"/>
    <w:rsid w:val="00052352"/>
    <w:rsid w:val="0005297F"/>
    <w:rsid w:val="0005399D"/>
    <w:rsid w:val="00053CE8"/>
    <w:rsid w:val="00054493"/>
    <w:rsid w:val="0005526C"/>
    <w:rsid w:val="00055469"/>
    <w:rsid w:val="00056908"/>
    <w:rsid w:val="00060F06"/>
    <w:rsid w:val="0006310B"/>
    <w:rsid w:val="00064E55"/>
    <w:rsid w:val="0006551F"/>
    <w:rsid w:val="00065CBD"/>
    <w:rsid w:val="000679A9"/>
    <w:rsid w:val="00070C28"/>
    <w:rsid w:val="000711CA"/>
    <w:rsid w:val="000719B9"/>
    <w:rsid w:val="00071AE0"/>
    <w:rsid w:val="000720D5"/>
    <w:rsid w:val="00072E80"/>
    <w:rsid w:val="000731C1"/>
    <w:rsid w:val="00073A4A"/>
    <w:rsid w:val="00074FB4"/>
    <w:rsid w:val="00075095"/>
    <w:rsid w:val="000760AE"/>
    <w:rsid w:val="00080697"/>
    <w:rsid w:val="0008085F"/>
    <w:rsid w:val="00081004"/>
    <w:rsid w:val="0008118A"/>
    <w:rsid w:val="00081275"/>
    <w:rsid w:val="00081D0F"/>
    <w:rsid w:val="00082B5D"/>
    <w:rsid w:val="00083E1C"/>
    <w:rsid w:val="000848CB"/>
    <w:rsid w:val="0008511D"/>
    <w:rsid w:val="000858A0"/>
    <w:rsid w:val="00085A04"/>
    <w:rsid w:val="00085DC6"/>
    <w:rsid w:val="00086261"/>
    <w:rsid w:val="000865B0"/>
    <w:rsid w:val="000869EF"/>
    <w:rsid w:val="0008725D"/>
    <w:rsid w:val="000872E0"/>
    <w:rsid w:val="0009090E"/>
    <w:rsid w:val="00090B58"/>
    <w:rsid w:val="0009284E"/>
    <w:rsid w:val="0009287C"/>
    <w:rsid w:val="000940EE"/>
    <w:rsid w:val="00096CBE"/>
    <w:rsid w:val="00096E74"/>
    <w:rsid w:val="0009792D"/>
    <w:rsid w:val="000A037F"/>
    <w:rsid w:val="000A07EC"/>
    <w:rsid w:val="000A0A5F"/>
    <w:rsid w:val="000A0CFB"/>
    <w:rsid w:val="000A2EC5"/>
    <w:rsid w:val="000A35C7"/>
    <w:rsid w:val="000A3B6D"/>
    <w:rsid w:val="000A3BDF"/>
    <w:rsid w:val="000A4538"/>
    <w:rsid w:val="000A4578"/>
    <w:rsid w:val="000A46CB"/>
    <w:rsid w:val="000A4F62"/>
    <w:rsid w:val="000A55A2"/>
    <w:rsid w:val="000A597B"/>
    <w:rsid w:val="000A5FC3"/>
    <w:rsid w:val="000A61A1"/>
    <w:rsid w:val="000A62E8"/>
    <w:rsid w:val="000A6563"/>
    <w:rsid w:val="000A6D42"/>
    <w:rsid w:val="000A6E27"/>
    <w:rsid w:val="000B06B9"/>
    <w:rsid w:val="000B0E1C"/>
    <w:rsid w:val="000B26D6"/>
    <w:rsid w:val="000B33BC"/>
    <w:rsid w:val="000B353B"/>
    <w:rsid w:val="000B37A2"/>
    <w:rsid w:val="000B451E"/>
    <w:rsid w:val="000B4E55"/>
    <w:rsid w:val="000B59CD"/>
    <w:rsid w:val="000B665D"/>
    <w:rsid w:val="000B751B"/>
    <w:rsid w:val="000B7A35"/>
    <w:rsid w:val="000B7AC5"/>
    <w:rsid w:val="000C02C6"/>
    <w:rsid w:val="000C1FAB"/>
    <w:rsid w:val="000C4575"/>
    <w:rsid w:val="000C75AD"/>
    <w:rsid w:val="000C7BC2"/>
    <w:rsid w:val="000D216D"/>
    <w:rsid w:val="000D3ECE"/>
    <w:rsid w:val="000D3EF6"/>
    <w:rsid w:val="000D582D"/>
    <w:rsid w:val="000D5FB3"/>
    <w:rsid w:val="000D622C"/>
    <w:rsid w:val="000D63D3"/>
    <w:rsid w:val="000D64E0"/>
    <w:rsid w:val="000D7DD7"/>
    <w:rsid w:val="000E15CA"/>
    <w:rsid w:val="000E28B6"/>
    <w:rsid w:val="000E477A"/>
    <w:rsid w:val="000E52D7"/>
    <w:rsid w:val="000E54CC"/>
    <w:rsid w:val="000E5ED6"/>
    <w:rsid w:val="000E60FC"/>
    <w:rsid w:val="000F0C60"/>
    <w:rsid w:val="000F1177"/>
    <w:rsid w:val="000F13D8"/>
    <w:rsid w:val="000F1985"/>
    <w:rsid w:val="000F2E1A"/>
    <w:rsid w:val="000F3E4C"/>
    <w:rsid w:val="000F3EC7"/>
    <w:rsid w:val="000F545D"/>
    <w:rsid w:val="000F5F53"/>
    <w:rsid w:val="000F626C"/>
    <w:rsid w:val="000F64D4"/>
    <w:rsid w:val="000F6995"/>
    <w:rsid w:val="00102FC4"/>
    <w:rsid w:val="00103BE3"/>
    <w:rsid w:val="00103FA0"/>
    <w:rsid w:val="0010439F"/>
    <w:rsid w:val="00105222"/>
    <w:rsid w:val="00105458"/>
    <w:rsid w:val="00105A68"/>
    <w:rsid w:val="001075AE"/>
    <w:rsid w:val="001079BE"/>
    <w:rsid w:val="001119B1"/>
    <w:rsid w:val="00111D5F"/>
    <w:rsid w:val="0011257C"/>
    <w:rsid w:val="00112F13"/>
    <w:rsid w:val="00113E0C"/>
    <w:rsid w:val="00113EDB"/>
    <w:rsid w:val="00114882"/>
    <w:rsid w:val="001150BC"/>
    <w:rsid w:val="00115B58"/>
    <w:rsid w:val="00115BBC"/>
    <w:rsid w:val="00116CB5"/>
    <w:rsid w:val="00117C3F"/>
    <w:rsid w:val="001208C2"/>
    <w:rsid w:val="00120950"/>
    <w:rsid w:val="00120C6B"/>
    <w:rsid w:val="00122189"/>
    <w:rsid w:val="001224A0"/>
    <w:rsid w:val="00123F38"/>
    <w:rsid w:val="0012424B"/>
    <w:rsid w:val="001249C0"/>
    <w:rsid w:val="001254B4"/>
    <w:rsid w:val="001255F0"/>
    <w:rsid w:val="001269F5"/>
    <w:rsid w:val="00126D5B"/>
    <w:rsid w:val="001271DD"/>
    <w:rsid w:val="001272CB"/>
    <w:rsid w:val="00131D66"/>
    <w:rsid w:val="001322B7"/>
    <w:rsid w:val="00132A6A"/>
    <w:rsid w:val="00132FDF"/>
    <w:rsid w:val="0013510F"/>
    <w:rsid w:val="00135C00"/>
    <w:rsid w:val="00136F2D"/>
    <w:rsid w:val="00136FA1"/>
    <w:rsid w:val="001411F9"/>
    <w:rsid w:val="0014181A"/>
    <w:rsid w:val="00142A8B"/>
    <w:rsid w:val="001435D2"/>
    <w:rsid w:val="00143E29"/>
    <w:rsid w:val="0014498B"/>
    <w:rsid w:val="00147B3C"/>
    <w:rsid w:val="00147D2C"/>
    <w:rsid w:val="001514A7"/>
    <w:rsid w:val="00152A4A"/>
    <w:rsid w:val="00152F5A"/>
    <w:rsid w:val="001545F1"/>
    <w:rsid w:val="001566D5"/>
    <w:rsid w:val="00157ECD"/>
    <w:rsid w:val="0016012F"/>
    <w:rsid w:val="00160B1D"/>
    <w:rsid w:val="00160B74"/>
    <w:rsid w:val="00160D15"/>
    <w:rsid w:val="00160E05"/>
    <w:rsid w:val="00161EC4"/>
    <w:rsid w:val="00162F4D"/>
    <w:rsid w:val="00163F92"/>
    <w:rsid w:val="001652C0"/>
    <w:rsid w:val="00165301"/>
    <w:rsid w:val="00165335"/>
    <w:rsid w:val="00165C05"/>
    <w:rsid w:val="00165C22"/>
    <w:rsid w:val="001660E3"/>
    <w:rsid w:val="00166372"/>
    <w:rsid w:val="0016655A"/>
    <w:rsid w:val="0016666A"/>
    <w:rsid w:val="001676A2"/>
    <w:rsid w:val="001679B8"/>
    <w:rsid w:val="0017012A"/>
    <w:rsid w:val="00170486"/>
    <w:rsid w:val="00170ED2"/>
    <w:rsid w:val="00172B11"/>
    <w:rsid w:val="0017358F"/>
    <w:rsid w:val="00173608"/>
    <w:rsid w:val="00173727"/>
    <w:rsid w:val="00173A8B"/>
    <w:rsid w:val="00173E70"/>
    <w:rsid w:val="00176134"/>
    <w:rsid w:val="001764E6"/>
    <w:rsid w:val="00177EE5"/>
    <w:rsid w:val="00177F18"/>
    <w:rsid w:val="0018047C"/>
    <w:rsid w:val="001808CD"/>
    <w:rsid w:val="00182B80"/>
    <w:rsid w:val="00183C56"/>
    <w:rsid w:val="0018411A"/>
    <w:rsid w:val="00184200"/>
    <w:rsid w:val="00184490"/>
    <w:rsid w:val="001852AA"/>
    <w:rsid w:val="00186256"/>
    <w:rsid w:val="001863A5"/>
    <w:rsid w:val="0018727C"/>
    <w:rsid w:val="001876B5"/>
    <w:rsid w:val="00187BF5"/>
    <w:rsid w:val="001913FF"/>
    <w:rsid w:val="00191D75"/>
    <w:rsid w:val="0019212E"/>
    <w:rsid w:val="0019299D"/>
    <w:rsid w:val="00193A3B"/>
    <w:rsid w:val="00193BA2"/>
    <w:rsid w:val="00193FEF"/>
    <w:rsid w:val="00195529"/>
    <w:rsid w:val="00196DBF"/>
    <w:rsid w:val="00197527"/>
    <w:rsid w:val="001A3EAB"/>
    <w:rsid w:val="001A506C"/>
    <w:rsid w:val="001A5D4B"/>
    <w:rsid w:val="001A676F"/>
    <w:rsid w:val="001A7283"/>
    <w:rsid w:val="001B0582"/>
    <w:rsid w:val="001B0DC5"/>
    <w:rsid w:val="001B311D"/>
    <w:rsid w:val="001B35EC"/>
    <w:rsid w:val="001B3CFC"/>
    <w:rsid w:val="001B40BE"/>
    <w:rsid w:val="001B422A"/>
    <w:rsid w:val="001B490A"/>
    <w:rsid w:val="001B4CA2"/>
    <w:rsid w:val="001B4F59"/>
    <w:rsid w:val="001B58AF"/>
    <w:rsid w:val="001B6020"/>
    <w:rsid w:val="001B67EA"/>
    <w:rsid w:val="001B7150"/>
    <w:rsid w:val="001B7229"/>
    <w:rsid w:val="001C2014"/>
    <w:rsid w:val="001C2CA3"/>
    <w:rsid w:val="001C31EA"/>
    <w:rsid w:val="001C3D8B"/>
    <w:rsid w:val="001C407A"/>
    <w:rsid w:val="001C423C"/>
    <w:rsid w:val="001C497B"/>
    <w:rsid w:val="001C4C92"/>
    <w:rsid w:val="001D010A"/>
    <w:rsid w:val="001D12F7"/>
    <w:rsid w:val="001D1300"/>
    <w:rsid w:val="001D283D"/>
    <w:rsid w:val="001D3177"/>
    <w:rsid w:val="001D3CBF"/>
    <w:rsid w:val="001D47BB"/>
    <w:rsid w:val="001D5000"/>
    <w:rsid w:val="001D5F36"/>
    <w:rsid w:val="001D6959"/>
    <w:rsid w:val="001D6B8E"/>
    <w:rsid w:val="001D79A3"/>
    <w:rsid w:val="001E0AFE"/>
    <w:rsid w:val="001E1428"/>
    <w:rsid w:val="001E2B17"/>
    <w:rsid w:val="001E319F"/>
    <w:rsid w:val="001E3FA4"/>
    <w:rsid w:val="001E49CB"/>
    <w:rsid w:val="001E49F7"/>
    <w:rsid w:val="001E4E0C"/>
    <w:rsid w:val="001E53B7"/>
    <w:rsid w:val="001E6502"/>
    <w:rsid w:val="001E69EF"/>
    <w:rsid w:val="001E7AEB"/>
    <w:rsid w:val="001E7F49"/>
    <w:rsid w:val="001F0949"/>
    <w:rsid w:val="001F366B"/>
    <w:rsid w:val="001F3A48"/>
    <w:rsid w:val="001F434A"/>
    <w:rsid w:val="001F45C9"/>
    <w:rsid w:val="001F46B8"/>
    <w:rsid w:val="001F58D4"/>
    <w:rsid w:val="001F6644"/>
    <w:rsid w:val="001F686A"/>
    <w:rsid w:val="001F6C21"/>
    <w:rsid w:val="001F71D3"/>
    <w:rsid w:val="002007B2"/>
    <w:rsid w:val="002009F8"/>
    <w:rsid w:val="002023A0"/>
    <w:rsid w:val="00202663"/>
    <w:rsid w:val="00202CD8"/>
    <w:rsid w:val="00203A8D"/>
    <w:rsid w:val="00203B0A"/>
    <w:rsid w:val="00204375"/>
    <w:rsid w:val="00204F40"/>
    <w:rsid w:val="00205B63"/>
    <w:rsid w:val="002071E6"/>
    <w:rsid w:val="00207675"/>
    <w:rsid w:val="00207C36"/>
    <w:rsid w:val="0021092C"/>
    <w:rsid w:val="00210A47"/>
    <w:rsid w:val="00210D80"/>
    <w:rsid w:val="002112DE"/>
    <w:rsid w:val="002120E6"/>
    <w:rsid w:val="00212184"/>
    <w:rsid w:val="00212637"/>
    <w:rsid w:val="00212908"/>
    <w:rsid w:val="00213E8B"/>
    <w:rsid w:val="002148ED"/>
    <w:rsid w:val="00214B0F"/>
    <w:rsid w:val="00215653"/>
    <w:rsid w:val="0021611A"/>
    <w:rsid w:val="00216EB5"/>
    <w:rsid w:val="00217838"/>
    <w:rsid w:val="00217A99"/>
    <w:rsid w:val="00220AE4"/>
    <w:rsid w:val="00221793"/>
    <w:rsid w:val="002240DD"/>
    <w:rsid w:val="00224630"/>
    <w:rsid w:val="0022573A"/>
    <w:rsid w:val="00230533"/>
    <w:rsid w:val="002305F9"/>
    <w:rsid w:val="00230844"/>
    <w:rsid w:val="00230EC9"/>
    <w:rsid w:val="002314C6"/>
    <w:rsid w:val="0023287E"/>
    <w:rsid w:val="00232979"/>
    <w:rsid w:val="00232CA4"/>
    <w:rsid w:val="00232E50"/>
    <w:rsid w:val="00233B93"/>
    <w:rsid w:val="0023460C"/>
    <w:rsid w:val="00234BBF"/>
    <w:rsid w:val="00234EE6"/>
    <w:rsid w:val="002357E5"/>
    <w:rsid w:val="00235843"/>
    <w:rsid w:val="00242057"/>
    <w:rsid w:val="002427B2"/>
    <w:rsid w:val="00243677"/>
    <w:rsid w:val="00243BA1"/>
    <w:rsid w:val="00243E5D"/>
    <w:rsid w:val="00244AFE"/>
    <w:rsid w:val="00244F91"/>
    <w:rsid w:val="00246C46"/>
    <w:rsid w:val="00250D29"/>
    <w:rsid w:val="0025154B"/>
    <w:rsid w:val="002516BD"/>
    <w:rsid w:val="00252345"/>
    <w:rsid w:val="00252632"/>
    <w:rsid w:val="002530C4"/>
    <w:rsid w:val="002530F3"/>
    <w:rsid w:val="00253E75"/>
    <w:rsid w:val="0025435E"/>
    <w:rsid w:val="00254651"/>
    <w:rsid w:val="0025494D"/>
    <w:rsid w:val="00254E32"/>
    <w:rsid w:val="00254E36"/>
    <w:rsid w:val="00255274"/>
    <w:rsid w:val="002552B2"/>
    <w:rsid w:val="00255EC0"/>
    <w:rsid w:val="00256F9A"/>
    <w:rsid w:val="0025766D"/>
    <w:rsid w:val="002577E6"/>
    <w:rsid w:val="0025788E"/>
    <w:rsid w:val="00261156"/>
    <w:rsid w:val="00261332"/>
    <w:rsid w:val="002621A4"/>
    <w:rsid w:val="00262295"/>
    <w:rsid w:val="002628BD"/>
    <w:rsid w:val="002645AA"/>
    <w:rsid w:val="002645E1"/>
    <w:rsid w:val="00264952"/>
    <w:rsid w:val="002653A2"/>
    <w:rsid w:val="00265F4C"/>
    <w:rsid w:val="00267BEF"/>
    <w:rsid w:val="00270CBE"/>
    <w:rsid w:val="00270D73"/>
    <w:rsid w:val="002725B6"/>
    <w:rsid w:val="0027465C"/>
    <w:rsid w:val="002746A7"/>
    <w:rsid w:val="00274700"/>
    <w:rsid w:val="002747BE"/>
    <w:rsid w:val="00274961"/>
    <w:rsid w:val="00276427"/>
    <w:rsid w:val="0027733B"/>
    <w:rsid w:val="00277A31"/>
    <w:rsid w:val="00277A9A"/>
    <w:rsid w:val="002800C6"/>
    <w:rsid w:val="0028214A"/>
    <w:rsid w:val="00282AF9"/>
    <w:rsid w:val="002832C4"/>
    <w:rsid w:val="00284DCC"/>
    <w:rsid w:val="00284FB2"/>
    <w:rsid w:val="00285671"/>
    <w:rsid w:val="002867AA"/>
    <w:rsid w:val="0028687C"/>
    <w:rsid w:val="0029141F"/>
    <w:rsid w:val="00293F56"/>
    <w:rsid w:val="00294989"/>
    <w:rsid w:val="00296EF6"/>
    <w:rsid w:val="0029774E"/>
    <w:rsid w:val="002A0674"/>
    <w:rsid w:val="002A0765"/>
    <w:rsid w:val="002A2114"/>
    <w:rsid w:val="002A28C4"/>
    <w:rsid w:val="002A30E4"/>
    <w:rsid w:val="002A36CB"/>
    <w:rsid w:val="002A38C5"/>
    <w:rsid w:val="002A43D1"/>
    <w:rsid w:val="002A4605"/>
    <w:rsid w:val="002A4623"/>
    <w:rsid w:val="002A5A80"/>
    <w:rsid w:val="002A7558"/>
    <w:rsid w:val="002B02A5"/>
    <w:rsid w:val="002B044E"/>
    <w:rsid w:val="002B0C75"/>
    <w:rsid w:val="002B0CE2"/>
    <w:rsid w:val="002B196D"/>
    <w:rsid w:val="002B4469"/>
    <w:rsid w:val="002B52F2"/>
    <w:rsid w:val="002B5420"/>
    <w:rsid w:val="002B5797"/>
    <w:rsid w:val="002B6F69"/>
    <w:rsid w:val="002B6F8D"/>
    <w:rsid w:val="002C39ED"/>
    <w:rsid w:val="002C544B"/>
    <w:rsid w:val="002C565F"/>
    <w:rsid w:val="002C59C3"/>
    <w:rsid w:val="002C5AD9"/>
    <w:rsid w:val="002C5EE2"/>
    <w:rsid w:val="002C6D30"/>
    <w:rsid w:val="002C6EA1"/>
    <w:rsid w:val="002D28E8"/>
    <w:rsid w:val="002D2E0C"/>
    <w:rsid w:val="002D388D"/>
    <w:rsid w:val="002D47BA"/>
    <w:rsid w:val="002D47F6"/>
    <w:rsid w:val="002D57B2"/>
    <w:rsid w:val="002E0028"/>
    <w:rsid w:val="002E0FC4"/>
    <w:rsid w:val="002E162E"/>
    <w:rsid w:val="002E1FB0"/>
    <w:rsid w:val="002E2849"/>
    <w:rsid w:val="002E30BA"/>
    <w:rsid w:val="002E49C2"/>
    <w:rsid w:val="002E757F"/>
    <w:rsid w:val="002F0D1D"/>
    <w:rsid w:val="002F0E0F"/>
    <w:rsid w:val="002F226E"/>
    <w:rsid w:val="002F25AA"/>
    <w:rsid w:val="002F2B3E"/>
    <w:rsid w:val="002F315D"/>
    <w:rsid w:val="002F4578"/>
    <w:rsid w:val="002F6E79"/>
    <w:rsid w:val="002F7009"/>
    <w:rsid w:val="002F7160"/>
    <w:rsid w:val="0030000E"/>
    <w:rsid w:val="003005A1"/>
    <w:rsid w:val="003025AD"/>
    <w:rsid w:val="00303ECE"/>
    <w:rsid w:val="00305BBB"/>
    <w:rsid w:val="00306855"/>
    <w:rsid w:val="0030733A"/>
    <w:rsid w:val="00310029"/>
    <w:rsid w:val="00310863"/>
    <w:rsid w:val="00310B81"/>
    <w:rsid w:val="0031203C"/>
    <w:rsid w:val="00314920"/>
    <w:rsid w:val="00314A30"/>
    <w:rsid w:val="00315D98"/>
    <w:rsid w:val="00316356"/>
    <w:rsid w:val="00316A2E"/>
    <w:rsid w:val="0031706B"/>
    <w:rsid w:val="00320949"/>
    <w:rsid w:val="00320AED"/>
    <w:rsid w:val="00320E68"/>
    <w:rsid w:val="00321604"/>
    <w:rsid w:val="00321AEF"/>
    <w:rsid w:val="00322091"/>
    <w:rsid w:val="00322BC5"/>
    <w:rsid w:val="003232DD"/>
    <w:rsid w:val="00323FAB"/>
    <w:rsid w:val="00324BEE"/>
    <w:rsid w:val="00324F4C"/>
    <w:rsid w:val="00326D95"/>
    <w:rsid w:val="003277DD"/>
    <w:rsid w:val="0033000C"/>
    <w:rsid w:val="0033085C"/>
    <w:rsid w:val="00330D3F"/>
    <w:rsid w:val="00331206"/>
    <w:rsid w:val="00331924"/>
    <w:rsid w:val="00331C5E"/>
    <w:rsid w:val="00332AB0"/>
    <w:rsid w:val="00332BCD"/>
    <w:rsid w:val="00334414"/>
    <w:rsid w:val="003351AD"/>
    <w:rsid w:val="003351B3"/>
    <w:rsid w:val="00335A48"/>
    <w:rsid w:val="0033680E"/>
    <w:rsid w:val="003370EA"/>
    <w:rsid w:val="00337398"/>
    <w:rsid w:val="0034009A"/>
    <w:rsid w:val="003406B9"/>
    <w:rsid w:val="00341428"/>
    <w:rsid w:val="00341CD3"/>
    <w:rsid w:val="00343249"/>
    <w:rsid w:val="00343341"/>
    <w:rsid w:val="00343C67"/>
    <w:rsid w:val="00344266"/>
    <w:rsid w:val="0034528D"/>
    <w:rsid w:val="003454C4"/>
    <w:rsid w:val="003461C6"/>
    <w:rsid w:val="0034776E"/>
    <w:rsid w:val="00347ADA"/>
    <w:rsid w:val="00347C99"/>
    <w:rsid w:val="00350495"/>
    <w:rsid w:val="003506A1"/>
    <w:rsid w:val="00350C8C"/>
    <w:rsid w:val="003521E2"/>
    <w:rsid w:val="0035532B"/>
    <w:rsid w:val="00355C09"/>
    <w:rsid w:val="003561A2"/>
    <w:rsid w:val="003562E9"/>
    <w:rsid w:val="00357D74"/>
    <w:rsid w:val="0036306D"/>
    <w:rsid w:val="0036335A"/>
    <w:rsid w:val="003635F8"/>
    <w:rsid w:val="0036386F"/>
    <w:rsid w:val="00363A57"/>
    <w:rsid w:val="00364CBF"/>
    <w:rsid w:val="00366CED"/>
    <w:rsid w:val="00366DAA"/>
    <w:rsid w:val="003676EC"/>
    <w:rsid w:val="00367EA2"/>
    <w:rsid w:val="00371598"/>
    <w:rsid w:val="003725F6"/>
    <w:rsid w:val="00372B4F"/>
    <w:rsid w:val="00372D8B"/>
    <w:rsid w:val="003737CF"/>
    <w:rsid w:val="003737EF"/>
    <w:rsid w:val="00373C1D"/>
    <w:rsid w:val="00373D7F"/>
    <w:rsid w:val="00373DEC"/>
    <w:rsid w:val="0037466F"/>
    <w:rsid w:val="0037747D"/>
    <w:rsid w:val="00377609"/>
    <w:rsid w:val="00377991"/>
    <w:rsid w:val="003800C5"/>
    <w:rsid w:val="003807E4"/>
    <w:rsid w:val="00380917"/>
    <w:rsid w:val="00380FA4"/>
    <w:rsid w:val="003810E6"/>
    <w:rsid w:val="003813DC"/>
    <w:rsid w:val="00381993"/>
    <w:rsid w:val="00382A55"/>
    <w:rsid w:val="00384164"/>
    <w:rsid w:val="00384A47"/>
    <w:rsid w:val="00384A84"/>
    <w:rsid w:val="0038553C"/>
    <w:rsid w:val="00386653"/>
    <w:rsid w:val="00386E8F"/>
    <w:rsid w:val="0039039D"/>
    <w:rsid w:val="0039066D"/>
    <w:rsid w:val="00390C0C"/>
    <w:rsid w:val="00391A13"/>
    <w:rsid w:val="00391AE6"/>
    <w:rsid w:val="00391C95"/>
    <w:rsid w:val="00392BBF"/>
    <w:rsid w:val="003939D4"/>
    <w:rsid w:val="00393B94"/>
    <w:rsid w:val="00395793"/>
    <w:rsid w:val="00396278"/>
    <w:rsid w:val="00397756"/>
    <w:rsid w:val="003A02B5"/>
    <w:rsid w:val="003A12C3"/>
    <w:rsid w:val="003A25B1"/>
    <w:rsid w:val="003A2741"/>
    <w:rsid w:val="003A2C39"/>
    <w:rsid w:val="003A3440"/>
    <w:rsid w:val="003A3E77"/>
    <w:rsid w:val="003A5445"/>
    <w:rsid w:val="003A5E0F"/>
    <w:rsid w:val="003A6DF0"/>
    <w:rsid w:val="003A6E69"/>
    <w:rsid w:val="003A71D7"/>
    <w:rsid w:val="003A7AA9"/>
    <w:rsid w:val="003A7B75"/>
    <w:rsid w:val="003A7BEA"/>
    <w:rsid w:val="003B103E"/>
    <w:rsid w:val="003B18C1"/>
    <w:rsid w:val="003B1CE4"/>
    <w:rsid w:val="003B2514"/>
    <w:rsid w:val="003B2CFC"/>
    <w:rsid w:val="003B2E04"/>
    <w:rsid w:val="003B3B33"/>
    <w:rsid w:val="003B3C26"/>
    <w:rsid w:val="003B4964"/>
    <w:rsid w:val="003B5D0B"/>
    <w:rsid w:val="003B5F13"/>
    <w:rsid w:val="003B6195"/>
    <w:rsid w:val="003C03B0"/>
    <w:rsid w:val="003C10BA"/>
    <w:rsid w:val="003C1283"/>
    <w:rsid w:val="003C1B76"/>
    <w:rsid w:val="003C301A"/>
    <w:rsid w:val="003C39DC"/>
    <w:rsid w:val="003C3ABA"/>
    <w:rsid w:val="003C4199"/>
    <w:rsid w:val="003C7342"/>
    <w:rsid w:val="003D1653"/>
    <w:rsid w:val="003D2ACD"/>
    <w:rsid w:val="003D2D9A"/>
    <w:rsid w:val="003D3BA2"/>
    <w:rsid w:val="003D400A"/>
    <w:rsid w:val="003D43E1"/>
    <w:rsid w:val="003D4BCE"/>
    <w:rsid w:val="003D4D01"/>
    <w:rsid w:val="003D52C1"/>
    <w:rsid w:val="003D5383"/>
    <w:rsid w:val="003D5634"/>
    <w:rsid w:val="003D7C7A"/>
    <w:rsid w:val="003E0087"/>
    <w:rsid w:val="003E0389"/>
    <w:rsid w:val="003E1002"/>
    <w:rsid w:val="003E2B90"/>
    <w:rsid w:val="003E3029"/>
    <w:rsid w:val="003E3AA6"/>
    <w:rsid w:val="003E3ACD"/>
    <w:rsid w:val="003E3E19"/>
    <w:rsid w:val="003E3EE2"/>
    <w:rsid w:val="003E47E3"/>
    <w:rsid w:val="003E4996"/>
    <w:rsid w:val="003E4E91"/>
    <w:rsid w:val="003E5FB4"/>
    <w:rsid w:val="003E62F3"/>
    <w:rsid w:val="003E6D96"/>
    <w:rsid w:val="003E7008"/>
    <w:rsid w:val="003F0EE9"/>
    <w:rsid w:val="003F125C"/>
    <w:rsid w:val="003F23F5"/>
    <w:rsid w:val="003F3696"/>
    <w:rsid w:val="003F400F"/>
    <w:rsid w:val="003F734F"/>
    <w:rsid w:val="003F75A3"/>
    <w:rsid w:val="0040039E"/>
    <w:rsid w:val="00400BB2"/>
    <w:rsid w:val="0040155B"/>
    <w:rsid w:val="00401616"/>
    <w:rsid w:val="00401819"/>
    <w:rsid w:val="00402A9E"/>
    <w:rsid w:val="00404EE2"/>
    <w:rsid w:val="00406C5B"/>
    <w:rsid w:val="00407CA4"/>
    <w:rsid w:val="00407E30"/>
    <w:rsid w:val="00407E44"/>
    <w:rsid w:val="00410138"/>
    <w:rsid w:val="0041039E"/>
    <w:rsid w:val="00410692"/>
    <w:rsid w:val="004111DE"/>
    <w:rsid w:val="00412460"/>
    <w:rsid w:val="0041310B"/>
    <w:rsid w:val="0041326E"/>
    <w:rsid w:val="004132E9"/>
    <w:rsid w:val="00413361"/>
    <w:rsid w:val="00414269"/>
    <w:rsid w:val="004148BE"/>
    <w:rsid w:val="00414B01"/>
    <w:rsid w:val="00415028"/>
    <w:rsid w:val="00415226"/>
    <w:rsid w:val="00415D3A"/>
    <w:rsid w:val="00421DE0"/>
    <w:rsid w:val="0042277D"/>
    <w:rsid w:val="004228F8"/>
    <w:rsid w:val="004238BD"/>
    <w:rsid w:val="00424406"/>
    <w:rsid w:val="00424529"/>
    <w:rsid w:val="0043041E"/>
    <w:rsid w:val="00431573"/>
    <w:rsid w:val="00431B99"/>
    <w:rsid w:val="00431C0B"/>
    <w:rsid w:val="00432732"/>
    <w:rsid w:val="004331AB"/>
    <w:rsid w:val="00433554"/>
    <w:rsid w:val="00435FC4"/>
    <w:rsid w:val="00436406"/>
    <w:rsid w:val="00436D4C"/>
    <w:rsid w:val="004376F6"/>
    <w:rsid w:val="004403A3"/>
    <w:rsid w:val="00441385"/>
    <w:rsid w:val="0044161D"/>
    <w:rsid w:val="00441DA8"/>
    <w:rsid w:val="004439C6"/>
    <w:rsid w:val="00443E64"/>
    <w:rsid w:val="00443E98"/>
    <w:rsid w:val="00444876"/>
    <w:rsid w:val="00445116"/>
    <w:rsid w:val="00446363"/>
    <w:rsid w:val="004466BD"/>
    <w:rsid w:val="00447C96"/>
    <w:rsid w:val="00450DB6"/>
    <w:rsid w:val="004510F7"/>
    <w:rsid w:val="00451BA2"/>
    <w:rsid w:val="00452063"/>
    <w:rsid w:val="00452376"/>
    <w:rsid w:val="00452E00"/>
    <w:rsid w:val="004533E3"/>
    <w:rsid w:val="00455220"/>
    <w:rsid w:val="00455EF0"/>
    <w:rsid w:val="00457BD0"/>
    <w:rsid w:val="00457EFF"/>
    <w:rsid w:val="00460E51"/>
    <w:rsid w:val="00461533"/>
    <w:rsid w:val="00463486"/>
    <w:rsid w:val="00463718"/>
    <w:rsid w:val="004644C7"/>
    <w:rsid w:val="00465963"/>
    <w:rsid w:val="0046798A"/>
    <w:rsid w:val="00467FF1"/>
    <w:rsid w:val="00470688"/>
    <w:rsid w:val="0047181A"/>
    <w:rsid w:val="004718E4"/>
    <w:rsid w:val="0047209A"/>
    <w:rsid w:val="0047310F"/>
    <w:rsid w:val="0047695B"/>
    <w:rsid w:val="004778A8"/>
    <w:rsid w:val="004808E3"/>
    <w:rsid w:val="00481E7E"/>
    <w:rsid w:val="00482323"/>
    <w:rsid w:val="00483166"/>
    <w:rsid w:val="00483CEB"/>
    <w:rsid w:val="00484828"/>
    <w:rsid w:val="0048487E"/>
    <w:rsid w:val="00486C2E"/>
    <w:rsid w:val="0048709D"/>
    <w:rsid w:val="0048712C"/>
    <w:rsid w:val="004902BC"/>
    <w:rsid w:val="0049040E"/>
    <w:rsid w:val="00490587"/>
    <w:rsid w:val="00490E60"/>
    <w:rsid w:val="00492AD9"/>
    <w:rsid w:val="00492F6A"/>
    <w:rsid w:val="00493352"/>
    <w:rsid w:val="004A052A"/>
    <w:rsid w:val="004A0E70"/>
    <w:rsid w:val="004A1343"/>
    <w:rsid w:val="004A2492"/>
    <w:rsid w:val="004A268E"/>
    <w:rsid w:val="004A2FE0"/>
    <w:rsid w:val="004A38CC"/>
    <w:rsid w:val="004A3DA7"/>
    <w:rsid w:val="004A4B1F"/>
    <w:rsid w:val="004A54F7"/>
    <w:rsid w:val="004A67EA"/>
    <w:rsid w:val="004A6938"/>
    <w:rsid w:val="004B0514"/>
    <w:rsid w:val="004B0F2D"/>
    <w:rsid w:val="004B17B7"/>
    <w:rsid w:val="004B2B98"/>
    <w:rsid w:val="004B36B2"/>
    <w:rsid w:val="004B374F"/>
    <w:rsid w:val="004B3C8F"/>
    <w:rsid w:val="004B40AC"/>
    <w:rsid w:val="004B52C2"/>
    <w:rsid w:val="004B556B"/>
    <w:rsid w:val="004B7D1D"/>
    <w:rsid w:val="004C1543"/>
    <w:rsid w:val="004C1C6A"/>
    <w:rsid w:val="004C1E3B"/>
    <w:rsid w:val="004C23D1"/>
    <w:rsid w:val="004C24B9"/>
    <w:rsid w:val="004C3032"/>
    <w:rsid w:val="004C411F"/>
    <w:rsid w:val="004C51B0"/>
    <w:rsid w:val="004C585D"/>
    <w:rsid w:val="004C5921"/>
    <w:rsid w:val="004C7318"/>
    <w:rsid w:val="004D0088"/>
    <w:rsid w:val="004D14BE"/>
    <w:rsid w:val="004D2695"/>
    <w:rsid w:val="004D38DA"/>
    <w:rsid w:val="004D4E48"/>
    <w:rsid w:val="004D572A"/>
    <w:rsid w:val="004D71EA"/>
    <w:rsid w:val="004D7967"/>
    <w:rsid w:val="004E171E"/>
    <w:rsid w:val="004E19F5"/>
    <w:rsid w:val="004E2A3C"/>
    <w:rsid w:val="004E2E2F"/>
    <w:rsid w:val="004E3BE9"/>
    <w:rsid w:val="004E418C"/>
    <w:rsid w:val="004E4ADB"/>
    <w:rsid w:val="004E4AE5"/>
    <w:rsid w:val="004E56B2"/>
    <w:rsid w:val="004E6102"/>
    <w:rsid w:val="004E648D"/>
    <w:rsid w:val="004E6651"/>
    <w:rsid w:val="004E6B44"/>
    <w:rsid w:val="004E7C25"/>
    <w:rsid w:val="004F11A4"/>
    <w:rsid w:val="004F14D0"/>
    <w:rsid w:val="004F1FBA"/>
    <w:rsid w:val="004F20C3"/>
    <w:rsid w:val="004F23FF"/>
    <w:rsid w:val="004F35A1"/>
    <w:rsid w:val="004F3BB7"/>
    <w:rsid w:val="004F3D98"/>
    <w:rsid w:val="004F412F"/>
    <w:rsid w:val="004F45A6"/>
    <w:rsid w:val="005009F2"/>
    <w:rsid w:val="00500E4B"/>
    <w:rsid w:val="00500F12"/>
    <w:rsid w:val="0050228A"/>
    <w:rsid w:val="005023F6"/>
    <w:rsid w:val="00502F18"/>
    <w:rsid w:val="0050363A"/>
    <w:rsid w:val="00503B3E"/>
    <w:rsid w:val="005046D3"/>
    <w:rsid w:val="00505EA5"/>
    <w:rsid w:val="005069D4"/>
    <w:rsid w:val="00507085"/>
    <w:rsid w:val="00507B26"/>
    <w:rsid w:val="00507C44"/>
    <w:rsid w:val="0051014E"/>
    <w:rsid w:val="0051048C"/>
    <w:rsid w:val="00510824"/>
    <w:rsid w:val="005108BF"/>
    <w:rsid w:val="00510A4A"/>
    <w:rsid w:val="00510CD9"/>
    <w:rsid w:val="00511DBA"/>
    <w:rsid w:val="00512F3F"/>
    <w:rsid w:val="005142CC"/>
    <w:rsid w:val="00514496"/>
    <w:rsid w:val="005145A9"/>
    <w:rsid w:val="00515AB2"/>
    <w:rsid w:val="00515DDB"/>
    <w:rsid w:val="00516932"/>
    <w:rsid w:val="00517873"/>
    <w:rsid w:val="005200B8"/>
    <w:rsid w:val="00520165"/>
    <w:rsid w:val="00520E3C"/>
    <w:rsid w:val="00521481"/>
    <w:rsid w:val="0052157B"/>
    <w:rsid w:val="005233E7"/>
    <w:rsid w:val="00523738"/>
    <w:rsid w:val="00523AD7"/>
    <w:rsid w:val="00524AC0"/>
    <w:rsid w:val="00525ACC"/>
    <w:rsid w:val="00525DB4"/>
    <w:rsid w:val="0052638A"/>
    <w:rsid w:val="005265F1"/>
    <w:rsid w:val="0052702F"/>
    <w:rsid w:val="0052785C"/>
    <w:rsid w:val="005300D7"/>
    <w:rsid w:val="005310D0"/>
    <w:rsid w:val="00532123"/>
    <w:rsid w:val="00532BAD"/>
    <w:rsid w:val="00532BFE"/>
    <w:rsid w:val="005361F5"/>
    <w:rsid w:val="005365B8"/>
    <w:rsid w:val="00537137"/>
    <w:rsid w:val="005418E3"/>
    <w:rsid w:val="00543070"/>
    <w:rsid w:val="00543F96"/>
    <w:rsid w:val="00544585"/>
    <w:rsid w:val="00545679"/>
    <w:rsid w:val="005462B8"/>
    <w:rsid w:val="00546692"/>
    <w:rsid w:val="0054715E"/>
    <w:rsid w:val="005502B8"/>
    <w:rsid w:val="0055052C"/>
    <w:rsid w:val="00550D3B"/>
    <w:rsid w:val="00551CD9"/>
    <w:rsid w:val="00552B3D"/>
    <w:rsid w:val="00553CC6"/>
    <w:rsid w:val="0055439F"/>
    <w:rsid w:val="00554665"/>
    <w:rsid w:val="00555571"/>
    <w:rsid w:val="00556115"/>
    <w:rsid w:val="005565FF"/>
    <w:rsid w:val="00560B3A"/>
    <w:rsid w:val="00561598"/>
    <w:rsid w:val="00563BB7"/>
    <w:rsid w:val="00564526"/>
    <w:rsid w:val="005651CE"/>
    <w:rsid w:val="00570E4A"/>
    <w:rsid w:val="005726B4"/>
    <w:rsid w:val="00572F92"/>
    <w:rsid w:val="0057347D"/>
    <w:rsid w:val="0057400D"/>
    <w:rsid w:val="005742CA"/>
    <w:rsid w:val="005747FE"/>
    <w:rsid w:val="00574D2F"/>
    <w:rsid w:val="005752FD"/>
    <w:rsid w:val="0058040F"/>
    <w:rsid w:val="0058081E"/>
    <w:rsid w:val="005812DE"/>
    <w:rsid w:val="005826B0"/>
    <w:rsid w:val="00582A8C"/>
    <w:rsid w:val="00582F9B"/>
    <w:rsid w:val="00583492"/>
    <w:rsid w:val="00584C96"/>
    <w:rsid w:val="00585918"/>
    <w:rsid w:val="005864FF"/>
    <w:rsid w:val="00586C4A"/>
    <w:rsid w:val="00587975"/>
    <w:rsid w:val="00587AFF"/>
    <w:rsid w:val="00587C48"/>
    <w:rsid w:val="00587EA2"/>
    <w:rsid w:val="005901E7"/>
    <w:rsid w:val="00592E3E"/>
    <w:rsid w:val="005949E9"/>
    <w:rsid w:val="00596D4B"/>
    <w:rsid w:val="00597F15"/>
    <w:rsid w:val="005A1452"/>
    <w:rsid w:val="005A1457"/>
    <w:rsid w:val="005A16B9"/>
    <w:rsid w:val="005A1BF3"/>
    <w:rsid w:val="005A3640"/>
    <w:rsid w:val="005A3FA3"/>
    <w:rsid w:val="005A4309"/>
    <w:rsid w:val="005A523B"/>
    <w:rsid w:val="005A5910"/>
    <w:rsid w:val="005A6859"/>
    <w:rsid w:val="005A76F4"/>
    <w:rsid w:val="005B1744"/>
    <w:rsid w:val="005B1E6A"/>
    <w:rsid w:val="005B41F3"/>
    <w:rsid w:val="005B597C"/>
    <w:rsid w:val="005B65FC"/>
    <w:rsid w:val="005B6B3B"/>
    <w:rsid w:val="005B6D30"/>
    <w:rsid w:val="005B6E48"/>
    <w:rsid w:val="005B74C7"/>
    <w:rsid w:val="005C03B6"/>
    <w:rsid w:val="005C068E"/>
    <w:rsid w:val="005C0828"/>
    <w:rsid w:val="005C0C20"/>
    <w:rsid w:val="005C1084"/>
    <w:rsid w:val="005C15F3"/>
    <w:rsid w:val="005C23E1"/>
    <w:rsid w:val="005C279B"/>
    <w:rsid w:val="005C3AE7"/>
    <w:rsid w:val="005C3DB4"/>
    <w:rsid w:val="005C40D8"/>
    <w:rsid w:val="005C5249"/>
    <w:rsid w:val="005C5291"/>
    <w:rsid w:val="005C55BC"/>
    <w:rsid w:val="005C64C3"/>
    <w:rsid w:val="005C65C6"/>
    <w:rsid w:val="005C6724"/>
    <w:rsid w:val="005C69D0"/>
    <w:rsid w:val="005C6A2B"/>
    <w:rsid w:val="005C7312"/>
    <w:rsid w:val="005D0BBF"/>
    <w:rsid w:val="005D1132"/>
    <w:rsid w:val="005D1D98"/>
    <w:rsid w:val="005D20E6"/>
    <w:rsid w:val="005D342B"/>
    <w:rsid w:val="005D4CB8"/>
    <w:rsid w:val="005D624F"/>
    <w:rsid w:val="005D747B"/>
    <w:rsid w:val="005D747F"/>
    <w:rsid w:val="005D749B"/>
    <w:rsid w:val="005E4282"/>
    <w:rsid w:val="005E7BB8"/>
    <w:rsid w:val="005F0422"/>
    <w:rsid w:val="005F0827"/>
    <w:rsid w:val="005F0FFF"/>
    <w:rsid w:val="005F16CA"/>
    <w:rsid w:val="005F1ECE"/>
    <w:rsid w:val="005F25EC"/>
    <w:rsid w:val="005F28C9"/>
    <w:rsid w:val="005F374B"/>
    <w:rsid w:val="005F3C14"/>
    <w:rsid w:val="005F4992"/>
    <w:rsid w:val="005F4E7E"/>
    <w:rsid w:val="005F515C"/>
    <w:rsid w:val="005F58F5"/>
    <w:rsid w:val="005F5D8B"/>
    <w:rsid w:val="005F6636"/>
    <w:rsid w:val="005F6DA4"/>
    <w:rsid w:val="005F6E45"/>
    <w:rsid w:val="005F6FCF"/>
    <w:rsid w:val="005F7C3E"/>
    <w:rsid w:val="00600F34"/>
    <w:rsid w:val="00601B06"/>
    <w:rsid w:val="00601C40"/>
    <w:rsid w:val="006024A6"/>
    <w:rsid w:val="00602589"/>
    <w:rsid w:val="00602BD7"/>
    <w:rsid w:val="00602EB1"/>
    <w:rsid w:val="00603A37"/>
    <w:rsid w:val="00604675"/>
    <w:rsid w:val="00606051"/>
    <w:rsid w:val="0060666E"/>
    <w:rsid w:val="0060696E"/>
    <w:rsid w:val="00606A2E"/>
    <w:rsid w:val="006077DA"/>
    <w:rsid w:val="006079CB"/>
    <w:rsid w:val="00607A78"/>
    <w:rsid w:val="00607C05"/>
    <w:rsid w:val="00610DC8"/>
    <w:rsid w:val="00610F5D"/>
    <w:rsid w:val="00611309"/>
    <w:rsid w:val="006115BF"/>
    <w:rsid w:val="00611B9D"/>
    <w:rsid w:val="00611E37"/>
    <w:rsid w:val="00612483"/>
    <w:rsid w:val="00612892"/>
    <w:rsid w:val="006133B6"/>
    <w:rsid w:val="00613AB7"/>
    <w:rsid w:val="006148B4"/>
    <w:rsid w:val="00616275"/>
    <w:rsid w:val="00616D7D"/>
    <w:rsid w:val="00617250"/>
    <w:rsid w:val="00617315"/>
    <w:rsid w:val="00617516"/>
    <w:rsid w:val="0061785F"/>
    <w:rsid w:val="0061786E"/>
    <w:rsid w:val="00620043"/>
    <w:rsid w:val="00620466"/>
    <w:rsid w:val="006213F2"/>
    <w:rsid w:val="006217AB"/>
    <w:rsid w:val="00621808"/>
    <w:rsid w:val="006226D8"/>
    <w:rsid w:val="006235DE"/>
    <w:rsid w:val="006245CD"/>
    <w:rsid w:val="00625656"/>
    <w:rsid w:val="00625800"/>
    <w:rsid w:val="00625A3C"/>
    <w:rsid w:val="00625CDD"/>
    <w:rsid w:val="00626B10"/>
    <w:rsid w:val="0062772B"/>
    <w:rsid w:val="00627BAD"/>
    <w:rsid w:val="00630677"/>
    <w:rsid w:val="00630FB4"/>
    <w:rsid w:val="006320B3"/>
    <w:rsid w:val="00632B0E"/>
    <w:rsid w:val="006334C2"/>
    <w:rsid w:val="00633DCD"/>
    <w:rsid w:val="00635488"/>
    <w:rsid w:val="006356F8"/>
    <w:rsid w:val="00637841"/>
    <w:rsid w:val="006407F3"/>
    <w:rsid w:val="00642460"/>
    <w:rsid w:val="00645579"/>
    <w:rsid w:val="00645FDC"/>
    <w:rsid w:val="006478D3"/>
    <w:rsid w:val="006516F5"/>
    <w:rsid w:val="0065224B"/>
    <w:rsid w:val="00652A45"/>
    <w:rsid w:val="0065311E"/>
    <w:rsid w:val="006548FF"/>
    <w:rsid w:val="00655FA1"/>
    <w:rsid w:val="006574BD"/>
    <w:rsid w:val="006577E8"/>
    <w:rsid w:val="006604E8"/>
    <w:rsid w:val="006614D0"/>
    <w:rsid w:val="00662443"/>
    <w:rsid w:val="006638DC"/>
    <w:rsid w:val="00663BB7"/>
    <w:rsid w:val="00664D8A"/>
    <w:rsid w:val="00664EC2"/>
    <w:rsid w:val="00665930"/>
    <w:rsid w:val="00665D6E"/>
    <w:rsid w:val="00665F82"/>
    <w:rsid w:val="00666081"/>
    <w:rsid w:val="0066690A"/>
    <w:rsid w:val="00667006"/>
    <w:rsid w:val="006671CF"/>
    <w:rsid w:val="006675EF"/>
    <w:rsid w:val="00670B05"/>
    <w:rsid w:val="00670C27"/>
    <w:rsid w:val="0067194C"/>
    <w:rsid w:val="006720D2"/>
    <w:rsid w:val="006720DA"/>
    <w:rsid w:val="00672AC4"/>
    <w:rsid w:val="006731E9"/>
    <w:rsid w:val="00673FF1"/>
    <w:rsid w:val="00674B03"/>
    <w:rsid w:val="00677BBF"/>
    <w:rsid w:val="00680DAC"/>
    <w:rsid w:val="006820F7"/>
    <w:rsid w:val="00682179"/>
    <w:rsid w:val="00686E97"/>
    <w:rsid w:val="0068732C"/>
    <w:rsid w:val="00687368"/>
    <w:rsid w:val="006873D6"/>
    <w:rsid w:val="00687716"/>
    <w:rsid w:val="006910FB"/>
    <w:rsid w:val="00691BBF"/>
    <w:rsid w:val="00691D9C"/>
    <w:rsid w:val="006931EE"/>
    <w:rsid w:val="006944D0"/>
    <w:rsid w:val="006945E5"/>
    <w:rsid w:val="006946F2"/>
    <w:rsid w:val="00694ACE"/>
    <w:rsid w:val="006966E2"/>
    <w:rsid w:val="00696D36"/>
    <w:rsid w:val="00697005"/>
    <w:rsid w:val="00697D1A"/>
    <w:rsid w:val="006A0E92"/>
    <w:rsid w:val="006A1041"/>
    <w:rsid w:val="006A192D"/>
    <w:rsid w:val="006A196F"/>
    <w:rsid w:val="006A2CB8"/>
    <w:rsid w:val="006A389C"/>
    <w:rsid w:val="006A437A"/>
    <w:rsid w:val="006A6FBD"/>
    <w:rsid w:val="006A70E0"/>
    <w:rsid w:val="006B085D"/>
    <w:rsid w:val="006B1E2D"/>
    <w:rsid w:val="006B2AB8"/>
    <w:rsid w:val="006B3DD0"/>
    <w:rsid w:val="006B44A2"/>
    <w:rsid w:val="006B6236"/>
    <w:rsid w:val="006C0216"/>
    <w:rsid w:val="006C0B64"/>
    <w:rsid w:val="006C0CA5"/>
    <w:rsid w:val="006C2059"/>
    <w:rsid w:val="006C2963"/>
    <w:rsid w:val="006C3997"/>
    <w:rsid w:val="006C447B"/>
    <w:rsid w:val="006C4FAD"/>
    <w:rsid w:val="006C5537"/>
    <w:rsid w:val="006C5A53"/>
    <w:rsid w:val="006C65E2"/>
    <w:rsid w:val="006C6BBC"/>
    <w:rsid w:val="006C792B"/>
    <w:rsid w:val="006C7BF5"/>
    <w:rsid w:val="006D016F"/>
    <w:rsid w:val="006D24DF"/>
    <w:rsid w:val="006D3D2D"/>
    <w:rsid w:val="006D470C"/>
    <w:rsid w:val="006D5921"/>
    <w:rsid w:val="006D5C90"/>
    <w:rsid w:val="006D62F4"/>
    <w:rsid w:val="006D669E"/>
    <w:rsid w:val="006D7336"/>
    <w:rsid w:val="006D76FB"/>
    <w:rsid w:val="006D78B4"/>
    <w:rsid w:val="006E143D"/>
    <w:rsid w:val="006E2FD3"/>
    <w:rsid w:val="006E37A5"/>
    <w:rsid w:val="006E483B"/>
    <w:rsid w:val="006E4BA7"/>
    <w:rsid w:val="006E4D68"/>
    <w:rsid w:val="006E56A7"/>
    <w:rsid w:val="006E638C"/>
    <w:rsid w:val="006E74F9"/>
    <w:rsid w:val="006F0FF3"/>
    <w:rsid w:val="006F1811"/>
    <w:rsid w:val="006F26F7"/>
    <w:rsid w:val="006F2BA7"/>
    <w:rsid w:val="006F3D26"/>
    <w:rsid w:val="006F416A"/>
    <w:rsid w:val="006F688A"/>
    <w:rsid w:val="006F68E3"/>
    <w:rsid w:val="006F6C41"/>
    <w:rsid w:val="006F7F2B"/>
    <w:rsid w:val="007003C7"/>
    <w:rsid w:val="00701EC3"/>
    <w:rsid w:val="007025BB"/>
    <w:rsid w:val="00702C10"/>
    <w:rsid w:val="00703579"/>
    <w:rsid w:val="00703EE9"/>
    <w:rsid w:val="00704EA0"/>
    <w:rsid w:val="00705072"/>
    <w:rsid w:val="00705867"/>
    <w:rsid w:val="00706E0E"/>
    <w:rsid w:val="00707917"/>
    <w:rsid w:val="007114E1"/>
    <w:rsid w:val="007120CE"/>
    <w:rsid w:val="00712F99"/>
    <w:rsid w:val="00713CDA"/>
    <w:rsid w:val="00714A54"/>
    <w:rsid w:val="00714B62"/>
    <w:rsid w:val="00715439"/>
    <w:rsid w:val="00716ADF"/>
    <w:rsid w:val="00717BF4"/>
    <w:rsid w:val="007213E1"/>
    <w:rsid w:val="00721497"/>
    <w:rsid w:val="00721E9B"/>
    <w:rsid w:val="00724CA9"/>
    <w:rsid w:val="007261AE"/>
    <w:rsid w:val="00726305"/>
    <w:rsid w:val="00727D27"/>
    <w:rsid w:val="0073040D"/>
    <w:rsid w:val="0073280D"/>
    <w:rsid w:val="00732C64"/>
    <w:rsid w:val="00732CB6"/>
    <w:rsid w:val="0073398B"/>
    <w:rsid w:val="00733A4C"/>
    <w:rsid w:val="00734418"/>
    <w:rsid w:val="0073617E"/>
    <w:rsid w:val="007379AC"/>
    <w:rsid w:val="00737E7F"/>
    <w:rsid w:val="00740F14"/>
    <w:rsid w:val="0074114B"/>
    <w:rsid w:val="007412CC"/>
    <w:rsid w:val="00741435"/>
    <w:rsid w:val="0074195C"/>
    <w:rsid w:val="0074202E"/>
    <w:rsid w:val="00742789"/>
    <w:rsid w:val="0074298B"/>
    <w:rsid w:val="00742F48"/>
    <w:rsid w:val="00744625"/>
    <w:rsid w:val="007508FA"/>
    <w:rsid w:val="007511E2"/>
    <w:rsid w:val="00751A17"/>
    <w:rsid w:val="00751FDA"/>
    <w:rsid w:val="007520AA"/>
    <w:rsid w:val="00752332"/>
    <w:rsid w:val="00752754"/>
    <w:rsid w:val="007543F0"/>
    <w:rsid w:val="0075522E"/>
    <w:rsid w:val="0075569F"/>
    <w:rsid w:val="0075596C"/>
    <w:rsid w:val="00756023"/>
    <w:rsid w:val="00756106"/>
    <w:rsid w:val="0075727D"/>
    <w:rsid w:val="0075737E"/>
    <w:rsid w:val="0076045B"/>
    <w:rsid w:val="007607E3"/>
    <w:rsid w:val="007610C0"/>
    <w:rsid w:val="007617E8"/>
    <w:rsid w:val="0076191C"/>
    <w:rsid w:val="0076192C"/>
    <w:rsid w:val="0076199F"/>
    <w:rsid w:val="00761A89"/>
    <w:rsid w:val="0076290D"/>
    <w:rsid w:val="00763EC6"/>
    <w:rsid w:val="00764236"/>
    <w:rsid w:val="00764AD0"/>
    <w:rsid w:val="00765492"/>
    <w:rsid w:val="00765C43"/>
    <w:rsid w:val="00766199"/>
    <w:rsid w:val="00767C3B"/>
    <w:rsid w:val="00767D72"/>
    <w:rsid w:val="00770926"/>
    <w:rsid w:val="007725E9"/>
    <w:rsid w:val="0077286F"/>
    <w:rsid w:val="00772CBB"/>
    <w:rsid w:val="00774601"/>
    <w:rsid w:val="00774B87"/>
    <w:rsid w:val="007754C8"/>
    <w:rsid w:val="00780377"/>
    <w:rsid w:val="007818EA"/>
    <w:rsid w:val="00781DC5"/>
    <w:rsid w:val="00783D97"/>
    <w:rsid w:val="0078518D"/>
    <w:rsid w:val="0078580A"/>
    <w:rsid w:val="007861A7"/>
    <w:rsid w:val="0078656E"/>
    <w:rsid w:val="00786BBE"/>
    <w:rsid w:val="00787E98"/>
    <w:rsid w:val="0079065F"/>
    <w:rsid w:val="00791B3C"/>
    <w:rsid w:val="007928F9"/>
    <w:rsid w:val="0079323D"/>
    <w:rsid w:val="007948F4"/>
    <w:rsid w:val="00794F4B"/>
    <w:rsid w:val="007950FE"/>
    <w:rsid w:val="007956B6"/>
    <w:rsid w:val="00795D0B"/>
    <w:rsid w:val="007962E4"/>
    <w:rsid w:val="007963D4"/>
    <w:rsid w:val="00796916"/>
    <w:rsid w:val="00797599"/>
    <w:rsid w:val="007A0B5C"/>
    <w:rsid w:val="007A1938"/>
    <w:rsid w:val="007A245B"/>
    <w:rsid w:val="007A2A51"/>
    <w:rsid w:val="007A31BA"/>
    <w:rsid w:val="007A34E2"/>
    <w:rsid w:val="007A46FB"/>
    <w:rsid w:val="007A54C1"/>
    <w:rsid w:val="007A5816"/>
    <w:rsid w:val="007A657F"/>
    <w:rsid w:val="007A71A5"/>
    <w:rsid w:val="007A72A8"/>
    <w:rsid w:val="007A7357"/>
    <w:rsid w:val="007B0409"/>
    <w:rsid w:val="007B1322"/>
    <w:rsid w:val="007B1537"/>
    <w:rsid w:val="007B1941"/>
    <w:rsid w:val="007B1D65"/>
    <w:rsid w:val="007B21F0"/>
    <w:rsid w:val="007B2C91"/>
    <w:rsid w:val="007B2F6E"/>
    <w:rsid w:val="007B31C1"/>
    <w:rsid w:val="007B43F0"/>
    <w:rsid w:val="007B49DC"/>
    <w:rsid w:val="007B515E"/>
    <w:rsid w:val="007B5B4E"/>
    <w:rsid w:val="007B6304"/>
    <w:rsid w:val="007B781C"/>
    <w:rsid w:val="007B7A45"/>
    <w:rsid w:val="007C05DE"/>
    <w:rsid w:val="007C0C60"/>
    <w:rsid w:val="007C115E"/>
    <w:rsid w:val="007C1FCE"/>
    <w:rsid w:val="007C2E34"/>
    <w:rsid w:val="007C2E83"/>
    <w:rsid w:val="007C36C6"/>
    <w:rsid w:val="007C3E25"/>
    <w:rsid w:val="007C4098"/>
    <w:rsid w:val="007C4764"/>
    <w:rsid w:val="007C51E6"/>
    <w:rsid w:val="007C5819"/>
    <w:rsid w:val="007C65A5"/>
    <w:rsid w:val="007C6764"/>
    <w:rsid w:val="007C7309"/>
    <w:rsid w:val="007C7ECB"/>
    <w:rsid w:val="007D18D8"/>
    <w:rsid w:val="007D2EA6"/>
    <w:rsid w:val="007D3860"/>
    <w:rsid w:val="007D3B14"/>
    <w:rsid w:val="007D4123"/>
    <w:rsid w:val="007D4DCA"/>
    <w:rsid w:val="007D507E"/>
    <w:rsid w:val="007D5902"/>
    <w:rsid w:val="007D6205"/>
    <w:rsid w:val="007D73B8"/>
    <w:rsid w:val="007D7586"/>
    <w:rsid w:val="007E1765"/>
    <w:rsid w:val="007E25DF"/>
    <w:rsid w:val="007E3C50"/>
    <w:rsid w:val="007E3D51"/>
    <w:rsid w:val="007E44DE"/>
    <w:rsid w:val="007E657E"/>
    <w:rsid w:val="007E6A8A"/>
    <w:rsid w:val="007E6EC7"/>
    <w:rsid w:val="007E7687"/>
    <w:rsid w:val="007E7C21"/>
    <w:rsid w:val="007E7DA5"/>
    <w:rsid w:val="007F12BD"/>
    <w:rsid w:val="007F1B85"/>
    <w:rsid w:val="007F285A"/>
    <w:rsid w:val="007F4342"/>
    <w:rsid w:val="007F4C1E"/>
    <w:rsid w:val="007F4D44"/>
    <w:rsid w:val="007F5637"/>
    <w:rsid w:val="007F58E8"/>
    <w:rsid w:val="007F5B86"/>
    <w:rsid w:val="007F6E2A"/>
    <w:rsid w:val="008001DB"/>
    <w:rsid w:val="008001DC"/>
    <w:rsid w:val="00800320"/>
    <w:rsid w:val="00800875"/>
    <w:rsid w:val="00800BE2"/>
    <w:rsid w:val="00802471"/>
    <w:rsid w:val="00802AC9"/>
    <w:rsid w:val="00802EF3"/>
    <w:rsid w:val="00802F2B"/>
    <w:rsid w:val="0080551D"/>
    <w:rsid w:val="0080579B"/>
    <w:rsid w:val="00805B45"/>
    <w:rsid w:val="00806F01"/>
    <w:rsid w:val="00807561"/>
    <w:rsid w:val="00810F62"/>
    <w:rsid w:val="00812A4C"/>
    <w:rsid w:val="00812D8B"/>
    <w:rsid w:val="00813AD2"/>
    <w:rsid w:val="00815018"/>
    <w:rsid w:val="00817278"/>
    <w:rsid w:val="00817CD4"/>
    <w:rsid w:val="008257FE"/>
    <w:rsid w:val="0082585E"/>
    <w:rsid w:val="00826A4E"/>
    <w:rsid w:val="0082730F"/>
    <w:rsid w:val="0083042A"/>
    <w:rsid w:val="0083121E"/>
    <w:rsid w:val="00831312"/>
    <w:rsid w:val="0083308D"/>
    <w:rsid w:val="008333C2"/>
    <w:rsid w:val="0083404F"/>
    <w:rsid w:val="00834C55"/>
    <w:rsid w:val="00834F8E"/>
    <w:rsid w:val="00835434"/>
    <w:rsid w:val="008356E3"/>
    <w:rsid w:val="0083639C"/>
    <w:rsid w:val="00836591"/>
    <w:rsid w:val="00836DD4"/>
    <w:rsid w:val="00836EA9"/>
    <w:rsid w:val="0083773E"/>
    <w:rsid w:val="00840A2E"/>
    <w:rsid w:val="00840BCD"/>
    <w:rsid w:val="00842A25"/>
    <w:rsid w:val="0084372B"/>
    <w:rsid w:val="00845F2E"/>
    <w:rsid w:val="00846A5F"/>
    <w:rsid w:val="00850817"/>
    <w:rsid w:val="0085131B"/>
    <w:rsid w:val="0085143B"/>
    <w:rsid w:val="00852204"/>
    <w:rsid w:val="00853505"/>
    <w:rsid w:val="008540A1"/>
    <w:rsid w:val="00854891"/>
    <w:rsid w:val="00857130"/>
    <w:rsid w:val="008605F8"/>
    <w:rsid w:val="008614B6"/>
    <w:rsid w:val="008629C9"/>
    <w:rsid w:val="008636F0"/>
    <w:rsid w:val="00863B87"/>
    <w:rsid w:val="0086410C"/>
    <w:rsid w:val="008653B5"/>
    <w:rsid w:val="00865C16"/>
    <w:rsid w:val="00865F7C"/>
    <w:rsid w:val="00866354"/>
    <w:rsid w:val="00867E5A"/>
    <w:rsid w:val="008702CE"/>
    <w:rsid w:val="0087061D"/>
    <w:rsid w:val="00870822"/>
    <w:rsid w:val="00871B6E"/>
    <w:rsid w:val="00871DA6"/>
    <w:rsid w:val="00872AF3"/>
    <w:rsid w:val="0087323F"/>
    <w:rsid w:val="00873E99"/>
    <w:rsid w:val="00874451"/>
    <w:rsid w:val="00874715"/>
    <w:rsid w:val="00874ACA"/>
    <w:rsid w:val="008756CD"/>
    <w:rsid w:val="00875FAD"/>
    <w:rsid w:val="0087628D"/>
    <w:rsid w:val="00876833"/>
    <w:rsid w:val="0087765F"/>
    <w:rsid w:val="00877F46"/>
    <w:rsid w:val="00877FEF"/>
    <w:rsid w:val="00880350"/>
    <w:rsid w:val="00882A4D"/>
    <w:rsid w:val="008832E3"/>
    <w:rsid w:val="0088349E"/>
    <w:rsid w:val="00883509"/>
    <w:rsid w:val="00884E0E"/>
    <w:rsid w:val="00884F73"/>
    <w:rsid w:val="00885113"/>
    <w:rsid w:val="00885D70"/>
    <w:rsid w:val="0088605A"/>
    <w:rsid w:val="008904CF"/>
    <w:rsid w:val="00890EF5"/>
    <w:rsid w:val="008919D5"/>
    <w:rsid w:val="00891FEB"/>
    <w:rsid w:val="008921B5"/>
    <w:rsid w:val="008926F6"/>
    <w:rsid w:val="008945AC"/>
    <w:rsid w:val="00894C68"/>
    <w:rsid w:val="00894F24"/>
    <w:rsid w:val="0089563C"/>
    <w:rsid w:val="00895B4F"/>
    <w:rsid w:val="008966E3"/>
    <w:rsid w:val="00897CCE"/>
    <w:rsid w:val="008A0B3E"/>
    <w:rsid w:val="008A3798"/>
    <w:rsid w:val="008A3806"/>
    <w:rsid w:val="008A3972"/>
    <w:rsid w:val="008A4287"/>
    <w:rsid w:val="008A51B9"/>
    <w:rsid w:val="008A5772"/>
    <w:rsid w:val="008A5B93"/>
    <w:rsid w:val="008A614D"/>
    <w:rsid w:val="008A6B42"/>
    <w:rsid w:val="008A7A3F"/>
    <w:rsid w:val="008B00FD"/>
    <w:rsid w:val="008B05B1"/>
    <w:rsid w:val="008B1691"/>
    <w:rsid w:val="008B22FC"/>
    <w:rsid w:val="008B2840"/>
    <w:rsid w:val="008B2F1A"/>
    <w:rsid w:val="008B347C"/>
    <w:rsid w:val="008B49D0"/>
    <w:rsid w:val="008B5A99"/>
    <w:rsid w:val="008B5CED"/>
    <w:rsid w:val="008B6772"/>
    <w:rsid w:val="008C06AD"/>
    <w:rsid w:val="008C10E7"/>
    <w:rsid w:val="008C39A5"/>
    <w:rsid w:val="008C4CDB"/>
    <w:rsid w:val="008C604F"/>
    <w:rsid w:val="008C6671"/>
    <w:rsid w:val="008C6CA0"/>
    <w:rsid w:val="008C76B9"/>
    <w:rsid w:val="008C7C3B"/>
    <w:rsid w:val="008C7DAA"/>
    <w:rsid w:val="008D0346"/>
    <w:rsid w:val="008D0B34"/>
    <w:rsid w:val="008D1F35"/>
    <w:rsid w:val="008D6009"/>
    <w:rsid w:val="008D631F"/>
    <w:rsid w:val="008D6971"/>
    <w:rsid w:val="008D6C2F"/>
    <w:rsid w:val="008D6DBF"/>
    <w:rsid w:val="008D76EB"/>
    <w:rsid w:val="008D7D4C"/>
    <w:rsid w:val="008D7F36"/>
    <w:rsid w:val="008E005E"/>
    <w:rsid w:val="008E089D"/>
    <w:rsid w:val="008E0F9D"/>
    <w:rsid w:val="008E2383"/>
    <w:rsid w:val="008E23F4"/>
    <w:rsid w:val="008E25AB"/>
    <w:rsid w:val="008E300E"/>
    <w:rsid w:val="008E313E"/>
    <w:rsid w:val="008E3C6F"/>
    <w:rsid w:val="008E49D0"/>
    <w:rsid w:val="008E5516"/>
    <w:rsid w:val="008E63EF"/>
    <w:rsid w:val="008E78A5"/>
    <w:rsid w:val="008E7B11"/>
    <w:rsid w:val="008F0A2F"/>
    <w:rsid w:val="008F17EF"/>
    <w:rsid w:val="008F2180"/>
    <w:rsid w:val="008F2947"/>
    <w:rsid w:val="008F295C"/>
    <w:rsid w:val="008F3019"/>
    <w:rsid w:val="008F49EA"/>
    <w:rsid w:val="008F5A18"/>
    <w:rsid w:val="008F650C"/>
    <w:rsid w:val="008F669A"/>
    <w:rsid w:val="008F6CFE"/>
    <w:rsid w:val="008F719B"/>
    <w:rsid w:val="008F7782"/>
    <w:rsid w:val="008F7A06"/>
    <w:rsid w:val="00900317"/>
    <w:rsid w:val="00901016"/>
    <w:rsid w:val="00901638"/>
    <w:rsid w:val="00901B48"/>
    <w:rsid w:val="00901CD4"/>
    <w:rsid w:val="00902872"/>
    <w:rsid w:val="00903466"/>
    <w:rsid w:val="00903A57"/>
    <w:rsid w:val="00904057"/>
    <w:rsid w:val="00904841"/>
    <w:rsid w:val="00904AD2"/>
    <w:rsid w:val="0090506A"/>
    <w:rsid w:val="00905164"/>
    <w:rsid w:val="00906925"/>
    <w:rsid w:val="00906FFB"/>
    <w:rsid w:val="00910033"/>
    <w:rsid w:val="00910134"/>
    <w:rsid w:val="0091107B"/>
    <w:rsid w:val="00911B0B"/>
    <w:rsid w:val="0091470A"/>
    <w:rsid w:val="00914827"/>
    <w:rsid w:val="00915934"/>
    <w:rsid w:val="009173BD"/>
    <w:rsid w:val="00917AC2"/>
    <w:rsid w:val="00920ABC"/>
    <w:rsid w:val="00920E79"/>
    <w:rsid w:val="009212E2"/>
    <w:rsid w:val="0092303B"/>
    <w:rsid w:val="009246C2"/>
    <w:rsid w:val="0092744E"/>
    <w:rsid w:val="00930C92"/>
    <w:rsid w:val="009318D0"/>
    <w:rsid w:val="00931E7C"/>
    <w:rsid w:val="00932F79"/>
    <w:rsid w:val="0093430A"/>
    <w:rsid w:val="00934A3C"/>
    <w:rsid w:val="0093542B"/>
    <w:rsid w:val="00936330"/>
    <w:rsid w:val="00937713"/>
    <w:rsid w:val="00941D93"/>
    <w:rsid w:val="00942250"/>
    <w:rsid w:val="009424CD"/>
    <w:rsid w:val="009431D6"/>
    <w:rsid w:val="009442CC"/>
    <w:rsid w:val="00945482"/>
    <w:rsid w:val="00946883"/>
    <w:rsid w:val="00946928"/>
    <w:rsid w:val="00947615"/>
    <w:rsid w:val="0094776F"/>
    <w:rsid w:val="00947942"/>
    <w:rsid w:val="00950C8B"/>
    <w:rsid w:val="00952BD1"/>
    <w:rsid w:val="00953A78"/>
    <w:rsid w:val="00953ACC"/>
    <w:rsid w:val="00955A22"/>
    <w:rsid w:val="00955BA3"/>
    <w:rsid w:val="00955DCA"/>
    <w:rsid w:val="00957960"/>
    <w:rsid w:val="00960ADA"/>
    <w:rsid w:val="00960D70"/>
    <w:rsid w:val="009611F0"/>
    <w:rsid w:val="00961A40"/>
    <w:rsid w:val="00962999"/>
    <w:rsid w:val="00962BBA"/>
    <w:rsid w:val="00962DD3"/>
    <w:rsid w:val="009640DB"/>
    <w:rsid w:val="009650DA"/>
    <w:rsid w:val="009650DF"/>
    <w:rsid w:val="0096603E"/>
    <w:rsid w:val="00967729"/>
    <w:rsid w:val="00967835"/>
    <w:rsid w:val="009704DC"/>
    <w:rsid w:val="00970FC1"/>
    <w:rsid w:val="009729E4"/>
    <w:rsid w:val="00973C36"/>
    <w:rsid w:val="00973F3C"/>
    <w:rsid w:val="009741B3"/>
    <w:rsid w:val="009742A1"/>
    <w:rsid w:val="00974953"/>
    <w:rsid w:val="00975550"/>
    <w:rsid w:val="00975DF7"/>
    <w:rsid w:val="00976829"/>
    <w:rsid w:val="009777C1"/>
    <w:rsid w:val="0098282C"/>
    <w:rsid w:val="0098396A"/>
    <w:rsid w:val="00984EEC"/>
    <w:rsid w:val="009859C1"/>
    <w:rsid w:val="009907E4"/>
    <w:rsid w:val="00990AA1"/>
    <w:rsid w:val="00990AD3"/>
    <w:rsid w:val="00990B5D"/>
    <w:rsid w:val="00990B82"/>
    <w:rsid w:val="00990D46"/>
    <w:rsid w:val="00990D4F"/>
    <w:rsid w:val="00991997"/>
    <w:rsid w:val="009923B5"/>
    <w:rsid w:val="0099290A"/>
    <w:rsid w:val="00992DF4"/>
    <w:rsid w:val="009931B7"/>
    <w:rsid w:val="009934DC"/>
    <w:rsid w:val="00993E75"/>
    <w:rsid w:val="0099432F"/>
    <w:rsid w:val="00995071"/>
    <w:rsid w:val="00996291"/>
    <w:rsid w:val="0099798E"/>
    <w:rsid w:val="009A014D"/>
    <w:rsid w:val="009A0201"/>
    <w:rsid w:val="009A1060"/>
    <w:rsid w:val="009A18DE"/>
    <w:rsid w:val="009A4494"/>
    <w:rsid w:val="009A50CE"/>
    <w:rsid w:val="009A5725"/>
    <w:rsid w:val="009A71BB"/>
    <w:rsid w:val="009B324E"/>
    <w:rsid w:val="009B3C86"/>
    <w:rsid w:val="009B68B7"/>
    <w:rsid w:val="009B7310"/>
    <w:rsid w:val="009B7557"/>
    <w:rsid w:val="009C3AEA"/>
    <w:rsid w:val="009C4780"/>
    <w:rsid w:val="009C49F6"/>
    <w:rsid w:val="009C5C26"/>
    <w:rsid w:val="009D0F56"/>
    <w:rsid w:val="009D1667"/>
    <w:rsid w:val="009D1958"/>
    <w:rsid w:val="009D19A4"/>
    <w:rsid w:val="009D42A4"/>
    <w:rsid w:val="009D4EFF"/>
    <w:rsid w:val="009D59A6"/>
    <w:rsid w:val="009D5D8A"/>
    <w:rsid w:val="009D60A0"/>
    <w:rsid w:val="009D7E48"/>
    <w:rsid w:val="009D7F80"/>
    <w:rsid w:val="009E0E75"/>
    <w:rsid w:val="009E1036"/>
    <w:rsid w:val="009E155D"/>
    <w:rsid w:val="009E19F0"/>
    <w:rsid w:val="009E1E97"/>
    <w:rsid w:val="009E28A7"/>
    <w:rsid w:val="009E3E67"/>
    <w:rsid w:val="009E691E"/>
    <w:rsid w:val="009E7131"/>
    <w:rsid w:val="009E72C9"/>
    <w:rsid w:val="009F0370"/>
    <w:rsid w:val="009F0A65"/>
    <w:rsid w:val="009F1296"/>
    <w:rsid w:val="009F1538"/>
    <w:rsid w:val="009F2C86"/>
    <w:rsid w:val="009F2E95"/>
    <w:rsid w:val="009F3311"/>
    <w:rsid w:val="009F69EB"/>
    <w:rsid w:val="009F726B"/>
    <w:rsid w:val="009F7D51"/>
    <w:rsid w:val="00A0088B"/>
    <w:rsid w:val="00A0160C"/>
    <w:rsid w:val="00A02280"/>
    <w:rsid w:val="00A02E8C"/>
    <w:rsid w:val="00A05755"/>
    <w:rsid w:val="00A05998"/>
    <w:rsid w:val="00A05FE1"/>
    <w:rsid w:val="00A06530"/>
    <w:rsid w:val="00A07A06"/>
    <w:rsid w:val="00A103F9"/>
    <w:rsid w:val="00A10A53"/>
    <w:rsid w:val="00A11353"/>
    <w:rsid w:val="00A1263C"/>
    <w:rsid w:val="00A12C7C"/>
    <w:rsid w:val="00A12F9F"/>
    <w:rsid w:val="00A14492"/>
    <w:rsid w:val="00A15E56"/>
    <w:rsid w:val="00A15EE2"/>
    <w:rsid w:val="00A16243"/>
    <w:rsid w:val="00A16F56"/>
    <w:rsid w:val="00A1731B"/>
    <w:rsid w:val="00A173AA"/>
    <w:rsid w:val="00A207CB"/>
    <w:rsid w:val="00A21C66"/>
    <w:rsid w:val="00A21EB6"/>
    <w:rsid w:val="00A2337E"/>
    <w:rsid w:val="00A23701"/>
    <w:rsid w:val="00A25494"/>
    <w:rsid w:val="00A259BF"/>
    <w:rsid w:val="00A25AC1"/>
    <w:rsid w:val="00A27035"/>
    <w:rsid w:val="00A273C8"/>
    <w:rsid w:val="00A30B2B"/>
    <w:rsid w:val="00A3217B"/>
    <w:rsid w:val="00A32EAA"/>
    <w:rsid w:val="00A3476F"/>
    <w:rsid w:val="00A34D6C"/>
    <w:rsid w:val="00A34E8E"/>
    <w:rsid w:val="00A354F5"/>
    <w:rsid w:val="00A364C0"/>
    <w:rsid w:val="00A36AA7"/>
    <w:rsid w:val="00A36C01"/>
    <w:rsid w:val="00A3700A"/>
    <w:rsid w:val="00A376D9"/>
    <w:rsid w:val="00A402B0"/>
    <w:rsid w:val="00A40CFC"/>
    <w:rsid w:val="00A418C2"/>
    <w:rsid w:val="00A41926"/>
    <w:rsid w:val="00A4247C"/>
    <w:rsid w:val="00A43B4E"/>
    <w:rsid w:val="00A4440C"/>
    <w:rsid w:val="00A44C35"/>
    <w:rsid w:val="00A51DE4"/>
    <w:rsid w:val="00A54596"/>
    <w:rsid w:val="00A54D0E"/>
    <w:rsid w:val="00A54E60"/>
    <w:rsid w:val="00A561B4"/>
    <w:rsid w:val="00A568A4"/>
    <w:rsid w:val="00A57038"/>
    <w:rsid w:val="00A573C6"/>
    <w:rsid w:val="00A607F6"/>
    <w:rsid w:val="00A6136D"/>
    <w:rsid w:val="00A6193A"/>
    <w:rsid w:val="00A61F64"/>
    <w:rsid w:val="00A63FD0"/>
    <w:rsid w:val="00A6541D"/>
    <w:rsid w:val="00A6744D"/>
    <w:rsid w:val="00A6760D"/>
    <w:rsid w:val="00A72A3D"/>
    <w:rsid w:val="00A73218"/>
    <w:rsid w:val="00A73528"/>
    <w:rsid w:val="00A74682"/>
    <w:rsid w:val="00A74CF1"/>
    <w:rsid w:val="00A75B20"/>
    <w:rsid w:val="00A75F24"/>
    <w:rsid w:val="00A76B24"/>
    <w:rsid w:val="00A76DF3"/>
    <w:rsid w:val="00A76E18"/>
    <w:rsid w:val="00A80004"/>
    <w:rsid w:val="00A80563"/>
    <w:rsid w:val="00A81EA4"/>
    <w:rsid w:val="00A82B93"/>
    <w:rsid w:val="00A836CD"/>
    <w:rsid w:val="00A838F5"/>
    <w:rsid w:val="00A83945"/>
    <w:rsid w:val="00A83A19"/>
    <w:rsid w:val="00A84EFC"/>
    <w:rsid w:val="00A85D25"/>
    <w:rsid w:val="00A8668C"/>
    <w:rsid w:val="00A8728A"/>
    <w:rsid w:val="00A87776"/>
    <w:rsid w:val="00A87817"/>
    <w:rsid w:val="00A87E6C"/>
    <w:rsid w:val="00A90322"/>
    <w:rsid w:val="00A904AA"/>
    <w:rsid w:val="00A91859"/>
    <w:rsid w:val="00A91F15"/>
    <w:rsid w:val="00A92005"/>
    <w:rsid w:val="00A9219F"/>
    <w:rsid w:val="00A92927"/>
    <w:rsid w:val="00A93641"/>
    <w:rsid w:val="00A941CF"/>
    <w:rsid w:val="00A944F4"/>
    <w:rsid w:val="00A9487A"/>
    <w:rsid w:val="00A94935"/>
    <w:rsid w:val="00A949EC"/>
    <w:rsid w:val="00A949ED"/>
    <w:rsid w:val="00A95511"/>
    <w:rsid w:val="00A96BFF"/>
    <w:rsid w:val="00A9772C"/>
    <w:rsid w:val="00A97D81"/>
    <w:rsid w:val="00AA1336"/>
    <w:rsid w:val="00AA1A22"/>
    <w:rsid w:val="00AA1BEE"/>
    <w:rsid w:val="00AA2569"/>
    <w:rsid w:val="00AA2D74"/>
    <w:rsid w:val="00AA4666"/>
    <w:rsid w:val="00AA7314"/>
    <w:rsid w:val="00AB07DF"/>
    <w:rsid w:val="00AB2B4D"/>
    <w:rsid w:val="00AB2ED5"/>
    <w:rsid w:val="00AB3815"/>
    <w:rsid w:val="00AB5F1E"/>
    <w:rsid w:val="00AB633C"/>
    <w:rsid w:val="00AB6617"/>
    <w:rsid w:val="00AC123B"/>
    <w:rsid w:val="00AC1935"/>
    <w:rsid w:val="00AC332A"/>
    <w:rsid w:val="00AC4A6A"/>
    <w:rsid w:val="00AC5303"/>
    <w:rsid w:val="00AC559F"/>
    <w:rsid w:val="00AC665C"/>
    <w:rsid w:val="00AC7740"/>
    <w:rsid w:val="00AC79C0"/>
    <w:rsid w:val="00AD1DEA"/>
    <w:rsid w:val="00AD216E"/>
    <w:rsid w:val="00AD2B6D"/>
    <w:rsid w:val="00AD3059"/>
    <w:rsid w:val="00AD3BA8"/>
    <w:rsid w:val="00AD6D7F"/>
    <w:rsid w:val="00AD7995"/>
    <w:rsid w:val="00AE0060"/>
    <w:rsid w:val="00AE0C1B"/>
    <w:rsid w:val="00AE236D"/>
    <w:rsid w:val="00AE23DA"/>
    <w:rsid w:val="00AE41DD"/>
    <w:rsid w:val="00AE4801"/>
    <w:rsid w:val="00AE4B75"/>
    <w:rsid w:val="00AE533C"/>
    <w:rsid w:val="00AE54EF"/>
    <w:rsid w:val="00AE5922"/>
    <w:rsid w:val="00AE5946"/>
    <w:rsid w:val="00AE63A5"/>
    <w:rsid w:val="00AE65B7"/>
    <w:rsid w:val="00AE65BE"/>
    <w:rsid w:val="00AE7273"/>
    <w:rsid w:val="00AE747B"/>
    <w:rsid w:val="00AF0AE3"/>
    <w:rsid w:val="00AF212B"/>
    <w:rsid w:val="00AF3318"/>
    <w:rsid w:val="00AF433F"/>
    <w:rsid w:val="00AF5A11"/>
    <w:rsid w:val="00AF77E7"/>
    <w:rsid w:val="00B0064B"/>
    <w:rsid w:val="00B00FFB"/>
    <w:rsid w:val="00B01E4E"/>
    <w:rsid w:val="00B02B4C"/>
    <w:rsid w:val="00B031F3"/>
    <w:rsid w:val="00B035E9"/>
    <w:rsid w:val="00B03890"/>
    <w:rsid w:val="00B03E99"/>
    <w:rsid w:val="00B046E9"/>
    <w:rsid w:val="00B04B3B"/>
    <w:rsid w:val="00B06354"/>
    <w:rsid w:val="00B113BC"/>
    <w:rsid w:val="00B11FCF"/>
    <w:rsid w:val="00B12080"/>
    <w:rsid w:val="00B120C6"/>
    <w:rsid w:val="00B13F54"/>
    <w:rsid w:val="00B14155"/>
    <w:rsid w:val="00B144B5"/>
    <w:rsid w:val="00B15CF9"/>
    <w:rsid w:val="00B202B9"/>
    <w:rsid w:val="00B2039D"/>
    <w:rsid w:val="00B20ED3"/>
    <w:rsid w:val="00B21C08"/>
    <w:rsid w:val="00B226D1"/>
    <w:rsid w:val="00B23324"/>
    <w:rsid w:val="00B251BD"/>
    <w:rsid w:val="00B260F9"/>
    <w:rsid w:val="00B27B16"/>
    <w:rsid w:val="00B318F7"/>
    <w:rsid w:val="00B31A2C"/>
    <w:rsid w:val="00B32AD3"/>
    <w:rsid w:val="00B32E95"/>
    <w:rsid w:val="00B337B8"/>
    <w:rsid w:val="00B34257"/>
    <w:rsid w:val="00B34882"/>
    <w:rsid w:val="00B34B56"/>
    <w:rsid w:val="00B35A38"/>
    <w:rsid w:val="00B3615E"/>
    <w:rsid w:val="00B36288"/>
    <w:rsid w:val="00B36488"/>
    <w:rsid w:val="00B3716E"/>
    <w:rsid w:val="00B37992"/>
    <w:rsid w:val="00B40339"/>
    <w:rsid w:val="00B4055F"/>
    <w:rsid w:val="00B412BF"/>
    <w:rsid w:val="00B43D16"/>
    <w:rsid w:val="00B44E48"/>
    <w:rsid w:val="00B45326"/>
    <w:rsid w:val="00B47485"/>
    <w:rsid w:val="00B47733"/>
    <w:rsid w:val="00B51B8C"/>
    <w:rsid w:val="00B52CC1"/>
    <w:rsid w:val="00B554FC"/>
    <w:rsid w:val="00B55BFF"/>
    <w:rsid w:val="00B55C8B"/>
    <w:rsid w:val="00B564B9"/>
    <w:rsid w:val="00B573AD"/>
    <w:rsid w:val="00B579D1"/>
    <w:rsid w:val="00B60A6B"/>
    <w:rsid w:val="00B61296"/>
    <w:rsid w:val="00B62335"/>
    <w:rsid w:val="00B62345"/>
    <w:rsid w:val="00B6254C"/>
    <w:rsid w:val="00B626F4"/>
    <w:rsid w:val="00B62CC4"/>
    <w:rsid w:val="00B6380D"/>
    <w:rsid w:val="00B64F29"/>
    <w:rsid w:val="00B651A3"/>
    <w:rsid w:val="00B652C7"/>
    <w:rsid w:val="00B657F3"/>
    <w:rsid w:val="00B65AE9"/>
    <w:rsid w:val="00B65B9F"/>
    <w:rsid w:val="00B65DAE"/>
    <w:rsid w:val="00B661D5"/>
    <w:rsid w:val="00B6642A"/>
    <w:rsid w:val="00B6667B"/>
    <w:rsid w:val="00B66D4A"/>
    <w:rsid w:val="00B67162"/>
    <w:rsid w:val="00B6738D"/>
    <w:rsid w:val="00B67D65"/>
    <w:rsid w:val="00B70738"/>
    <w:rsid w:val="00B710BB"/>
    <w:rsid w:val="00B71CB9"/>
    <w:rsid w:val="00B72418"/>
    <w:rsid w:val="00B72778"/>
    <w:rsid w:val="00B72976"/>
    <w:rsid w:val="00B73049"/>
    <w:rsid w:val="00B74219"/>
    <w:rsid w:val="00B7546E"/>
    <w:rsid w:val="00B75FE9"/>
    <w:rsid w:val="00B763C0"/>
    <w:rsid w:val="00B770D0"/>
    <w:rsid w:val="00B771E0"/>
    <w:rsid w:val="00B80439"/>
    <w:rsid w:val="00B8044B"/>
    <w:rsid w:val="00B810C7"/>
    <w:rsid w:val="00B81FC5"/>
    <w:rsid w:val="00B82212"/>
    <w:rsid w:val="00B83087"/>
    <w:rsid w:val="00B832A9"/>
    <w:rsid w:val="00B835B6"/>
    <w:rsid w:val="00B83EE1"/>
    <w:rsid w:val="00B844C1"/>
    <w:rsid w:val="00B8515C"/>
    <w:rsid w:val="00B85359"/>
    <w:rsid w:val="00B85766"/>
    <w:rsid w:val="00B86D80"/>
    <w:rsid w:val="00B86F81"/>
    <w:rsid w:val="00B871E1"/>
    <w:rsid w:val="00B901C4"/>
    <w:rsid w:val="00B90360"/>
    <w:rsid w:val="00B90FEE"/>
    <w:rsid w:val="00B922EF"/>
    <w:rsid w:val="00B924EC"/>
    <w:rsid w:val="00B927D0"/>
    <w:rsid w:val="00B92A86"/>
    <w:rsid w:val="00B94170"/>
    <w:rsid w:val="00B94717"/>
    <w:rsid w:val="00B94AEF"/>
    <w:rsid w:val="00B95F33"/>
    <w:rsid w:val="00B97926"/>
    <w:rsid w:val="00B979A9"/>
    <w:rsid w:val="00B97BBA"/>
    <w:rsid w:val="00B97C98"/>
    <w:rsid w:val="00BA0483"/>
    <w:rsid w:val="00BA128C"/>
    <w:rsid w:val="00BA27CF"/>
    <w:rsid w:val="00BA3027"/>
    <w:rsid w:val="00BA49B0"/>
    <w:rsid w:val="00BA4E0C"/>
    <w:rsid w:val="00BA4E10"/>
    <w:rsid w:val="00BA4E2B"/>
    <w:rsid w:val="00BA57CB"/>
    <w:rsid w:val="00BA5C38"/>
    <w:rsid w:val="00BA5C76"/>
    <w:rsid w:val="00BA679B"/>
    <w:rsid w:val="00BA6938"/>
    <w:rsid w:val="00BA7023"/>
    <w:rsid w:val="00BA74F3"/>
    <w:rsid w:val="00BA7A77"/>
    <w:rsid w:val="00BB3351"/>
    <w:rsid w:val="00BB3C72"/>
    <w:rsid w:val="00BB4257"/>
    <w:rsid w:val="00BB5144"/>
    <w:rsid w:val="00BB55CD"/>
    <w:rsid w:val="00BB569A"/>
    <w:rsid w:val="00BB6FB7"/>
    <w:rsid w:val="00BB71DF"/>
    <w:rsid w:val="00BC0740"/>
    <w:rsid w:val="00BC0DC9"/>
    <w:rsid w:val="00BC1F7E"/>
    <w:rsid w:val="00BC2849"/>
    <w:rsid w:val="00BC28E0"/>
    <w:rsid w:val="00BC3C29"/>
    <w:rsid w:val="00BC43EC"/>
    <w:rsid w:val="00BC5DAC"/>
    <w:rsid w:val="00BC60A2"/>
    <w:rsid w:val="00BC6FAB"/>
    <w:rsid w:val="00BC722F"/>
    <w:rsid w:val="00BC75A9"/>
    <w:rsid w:val="00BC7D02"/>
    <w:rsid w:val="00BC7D94"/>
    <w:rsid w:val="00BD08A9"/>
    <w:rsid w:val="00BD0BCE"/>
    <w:rsid w:val="00BD1B06"/>
    <w:rsid w:val="00BD3579"/>
    <w:rsid w:val="00BD3ADB"/>
    <w:rsid w:val="00BD42A9"/>
    <w:rsid w:val="00BD5EE4"/>
    <w:rsid w:val="00BD7D53"/>
    <w:rsid w:val="00BE1EE6"/>
    <w:rsid w:val="00BE24F6"/>
    <w:rsid w:val="00BE3058"/>
    <w:rsid w:val="00BE415A"/>
    <w:rsid w:val="00BE5E79"/>
    <w:rsid w:val="00BE6785"/>
    <w:rsid w:val="00BE77DB"/>
    <w:rsid w:val="00BF0EC5"/>
    <w:rsid w:val="00BF322F"/>
    <w:rsid w:val="00BF384B"/>
    <w:rsid w:val="00BF3E03"/>
    <w:rsid w:val="00BF45EA"/>
    <w:rsid w:val="00BF4C88"/>
    <w:rsid w:val="00BF66A5"/>
    <w:rsid w:val="00BF6A52"/>
    <w:rsid w:val="00BF6C1A"/>
    <w:rsid w:val="00BF7450"/>
    <w:rsid w:val="00BF7FAC"/>
    <w:rsid w:val="00C0016D"/>
    <w:rsid w:val="00C006D3"/>
    <w:rsid w:val="00C01889"/>
    <w:rsid w:val="00C01A10"/>
    <w:rsid w:val="00C01D92"/>
    <w:rsid w:val="00C02660"/>
    <w:rsid w:val="00C02BFD"/>
    <w:rsid w:val="00C02CB9"/>
    <w:rsid w:val="00C054A6"/>
    <w:rsid w:val="00C060EC"/>
    <w:rsid w:val="00C073D6"/>
    <w:rsid w:val="00C11BFE"/>
    <w:rsid w:val="00C14F3D"/>
    <w:rsid w:val="00C15AF1"/>
    <w:rsid w:val="00C16C49"/>
    <w:rsid w:val="00C17283"/>
    <w:rsid w:val="00C174C9"/>
    <w:rsid w:val="00C17873"/>
    <w:rsid w:val="00C178E3"/>
    <w:rsid w:val="00C215D5"/>
    <w:rsid w:val="00C225E7"/>
    <w:rsid w:val="00C22EE8"/>
    <w:rsid w:val="00C22FC7"/>
    <w:rsid w:val="00C243AE"/>
    <w:rsid w:val="00C24488"/>
    <w:rsid w:val="00C245F2"/>
    <w:rsid w:val="00C253F2"/>
    <w:rsid w:val="00C25C0F"/>
    <w:rsid w:val="00C25EFB"/>
    <w:rsid w:val="00C271C3"/>
    <w:rsid w:val="00C27D55"/>
    <w:rsid w:val="00C30385"/>
    <w:rsid w:val="00C30955"/>
    <w:rsid w:val="00C30F60"/>
    <w:rsid w:val="00C31436"/>
    <w:rsid w:val="00C32053"/>
    <w:rsid w:val="00C327C3"/>
    <w:rsid w:val="00C32F40"/>
    <w:rsid w:val="00C33732"/>
    <w:rsid w:val="00C33D5D"/>
    <w:rsid w:val="00C34872"/>
    <w:rsid w:val="00C34FA5"/>
    <w:rsid w:val="00C350F9"/>
    <w:rsid w:val="00C36075"/>
    <w:rsid w:val="00C360A8"/>
    <w:rsid w:val="00C36544"/>
    <w:rsid w:val="00C378EA"/>
    <w:rsid w:val="00C37F81"/>
    <w:rsid w:val="00C40011"/>
    <w:rsid w:val="00C40022"/>
    <w:rsid w:val="00C40028"/>
    <w:rsid w:val="00C449BD"/>
    <w:rsid w:val="00C4533A"/>
    <w:rsid w:val="00C4536B"/>
    <w:rsid w:val="00C4592B"/>
    <w:rsid w:val="00C464A3"/>
    <w:rsid w:val="00C464BD"/>
    <w:rsid w:val="00C4759B"/>
    <w:rsid w:val="00C51CC5"/>
    <w:rsid w:val="00C5315F"/>
    <w:rsid w:val="00C53E43"/>
    <w:rsid w:val="00C54354"/>
    <w:rsid w:val="00C549BA"/>
    <w:rsid w:val="00C604EC"/>
    <w:rsid w:val="00C60D1C"/>
    <w:rsid w:val="00C6111C"/>
    <w:rsid w:val="00C61717"/>
    <w:rsid w:val="00C621FF"/>
    <w:rsid w:val="00C62704"/>
    <w:rsid w:val="00C63509"/>
    <w:rsid w:val="00C639B3"/>
    <w:rsid w:val="00C63AD1"/>
    <w:rsid w:val="00C64960"/>
    <w:rsid w:val="00C65052"/>
    <w:rsid w:val="00C65862"/>
    <w:rsid w:val="00C66422"/>
    <w:rsid w:val="00C664CC"/>
    <w:rsid w:val="00C66D6B"/>
    <w:rsid w:val="00C706DA"/>
    <w:rsid w:val="00C71414"/>
    <w:rsid w:val="00C71E51"/>
    <w:rsid w:val="00C72688"/>
    <w:rsid w:val="00C72704"/>
    <w:rsid w:val="00C728B7"/>
    <w:rsid w:val="00C729C2"/>
    <w:rsid w:val="00C72A97"/>
    <w:rsid w:val="00C74467"/>
    <w:rsid w:val="00C7658B"/>
    <w:rsid w:val="00C81959"/>
    <w:rsid w:val="00C823F6"/>
    <w:rsid w:val="00C828A7"/>
    <w:rsid w:val="00C828C5"/>
    <w:rsid w:val="00C82CBA"/>
    <w:rsid w:val="00C82DEA"/>
    <w:rsid w:val="00C82EAD"/>
    <w:rsid w:val="00C83D98"/>
    <w:rsid w:val="00C84E29"/>
    <w:rsid w:val="00C85238"/>
    <w:rsid w:val="00C86506"/>
    <w:rsid w:val="00C871BE"/>
    <w:rsid w:val="00C875CB"/>
    <w:rsid w:val="00C87B1B"/>
    <w:rsid w:val="00C90C18"/>
    <w:rsid w:val="00C9103F"/>
    <w:rsid w:val="00C9119B"/>
    <w:rsid w:val="00C92449"/>
    <w:rsid w:val="00C946EF"/>
    <w:rsid w:val="00C95756"/>
    <w:rsid w:val="00C9621E"/>
    <w:rsid w:val="00C97503"/>
    <w:rsid w:val="00C979A7"/>
    <w:rsid w:val="00C97F7C"/>
    <w:rsid w:val="00CA03E7"/>
    <w:rsid w:val="00CA0AAC"/>
    <w:rsid w:val="00CA1FE2"/>
    <w:rsid w:val="00CA2236"/>
    <w:rsid w:val="00CA4E3F"/>
    <w:rsid w:val="00CA54D6"/>
    <w:rsid w:val="00CA630A"/>
    <w:rsid w:val="00CA6FB6"/>
    <w:rsid w:val="00CA7B10"/>
    <w:rsid w:val="00CB01D7"/>
    <w:rsid w:val="00CB08BB"/>
    <w:rsid w:val="00CB2BD2"/>
    <w:rsid w:val="00CB31E4"/>
    <w:rsid w:val="00CB3DFC"/>
    <w:rsid w:val="00CB40A2"/>
    <w:rsid w:val="00CB4994"/>
    <w:rsid w:val="00CB6003"/>
    <w:rsid w:val="00CB6F10"/>
    <w:rsid w:val="00CC102B"/>
    <w:rsid w:val="00CC24A8"/>
    <w:rsid w:val="00CC3520"/>
    <w:rsid w:val="00CC3751"/>
    <w:rsid w:val="00CC5475"/>
    <w:rsid w:val="00CC7113"/>
    <w:rsid w:val="00CC79F4"/>
    <w:rsid w:val="00CC7A88"/>
    <w:rsid w:val="00CD0C83"/>
    <w:rsid w:val="00CD0F9A"/>
    <w:rsid w:val="00CD1B92"/>
    <w:rsid w:val="00CD1D20"/>
    <w:rsid w:val="00CD22CC"/>
    <w:rsid w:val="00CD265C"/>
    <w:rsid w:val="00CD2CF7"/>
    <w:rsid w:val="00CD3B29"/>
    <w:rsid w:val="00CD4119"/>
    <w:rsid w:val="00CD4BD0"/>
    <w:rsid w:val="00CD58FF"/>
    <w:rsid w:val="00CD6204"/>
    <w:rsid w:val="00CD6D06"/>
    <w:rsid w:val="00CE0839"/>
    <w:rsid w:val="00CE104D"/>
    <w:rsid w:val="00CE2585"/>
    <w:rsid w:val="00CE56F6"/>
    <w:rsid w:val="00CE5898"/>
    <w:rsid w:val="00CE6D96"/>
    <w:rsid w:val="00CE72D3"/>
    <w:rsid w:val="00CE73A3"/>
    <w:rsid w:val="00CE7F33"/>
    <w:rsid w:val="00CF073E"/>
    <w:rsid w:val="00CF0C00"/>
    <w:rsid w:val="00CF1AD9"/>
    <w:rsid w:val="00CF2B2A"/>
    <w:rsid w:val="00CF32A1"/>
    <w:rsid w:val="00CF4703"/>
    <w:rsid w:val="00CF4A2B"/>
    <w:rsid w:val="00CF4FAB"/>
    <w:rsid w:val="00CF5993"/>
    <w:rsid w:val="00CF74A0"/>
    <w:rsid w:val="00D0024A"/>
    <w:rsid w:val="00D00F57"/>
    <w:rsid w:val="00D01AF1"/>
    <w:rsid w:val="00D01BD4"/>
    <w:rsid w:val="00D02515"/>
    <w:rsid w:val="00D02C38"/>
    <w:rsid w:val="00D02EA5"/>
    <w:rsid w:val="00D030D3"/>
    <w:rsid w:val="00D0451A"/>
    <w:rsid w:val="00D049DD"/>
    <w:rsid w:val="00D04A0C"/>
    <w:rsid w:val="00D050F3"/>
    <w:rsid w:val="00D05248"/>
    <w:rsid w:val="00D0587B"/>
    <w:rsid w:val="00D104EB"/>
    <w:rsid w:val="00D10859"/>
    <w:rsid w:val="00D10FA1"/>
    <w:rsid w:val="00D1133F"/>
    <w:rsid w:val="00D118A5"/>
    <w:rsid w:val="00D12DE4"/>
    <w:rsid w:val="00D12FFD"/>
    <w:rsid w:val="00D137D7"/>
    <w:rsid w:val="00D13E03"/>
    <w:rsid w:val="00D144D9"/>
    <w:rsid w:val="00D15340"/>
    <w:rsid w:val="00D154E4"/>
    <w:rsid w:val="00D16072"/>
    <w:rsid w:val="00D217AF"/>
    <w:rsid w:val="00D22319"/>
    <w:rsid w:val="00D23B75"/>
    <w:rsid w:val="00D247A9"/>
    <w:rsid w:val="00D24885"/>
    <w:rsid w:val="00D250B2"/>
    <w:rsid w:val="00D26BFD"/>
    <w:rsid w:val="00D26DEC"/>
    <w:rsid w:val="00D2735B"/>
    <w:rsid w:val="00D30399"/>
    <w:rsid w:val="00D30A8C"/>
    <w:rsid w:val="00D31385"/>
    <w:rsid w:val="00D31EEF"/>
    <w:rsid w:val="00D3357A"/>
    <w:rsid w:val="00D344DB"/>
    <w:rsid w:val="00D346B0"/>
    <w:rsid w:val="00D34831"/>
    <w:rsid w:val="00D34DEC"/>
    <w:rsid w:val="00D34ED7"/>
    <w:rsid w:val="00D36175"/>
    <w:rsid w:val="00D36543"/>
    <w:rsid w:val="00D40284"/>
    <w:rsid w:val="00D40750"/>
    <w:rsid w:val="00D414D4"/>
    <w:rsid w:val="00D41AA4"/>
    <w:rsid w:val="00D42DA4"/>
    <w:rsid w:val="00D43E8D"/>
    <w:rsid w:val="00D44B0E"/>
    <w:rsid w:val="00D451C0"/>
    <w:rsid w:val="00D455E3"/>
    <w:rsid w:val="00D45F4D"/>
    <w:rsid w:val="00D479C1"/>
    <w:rsid w:val="00D5202C"/>
    <w:rsid w:val="00D53EBC"/>
    <w:rsid w:val="00D56C2A"/>
    <w:rsid w:val="00D57776"/>
    <w:rsid w:val="00D60C35"/>
    <w:rsid w:val="00D60D99"/>
    <w:rsid w:val="00D620B3"/>
    <w:rsid w:val="00D62783"/>
    <w:rsid w:val="00D6290C"/>
    <w:rsid w:val="00D63284"/>
    <w:rsid w:val="00D63EDA"/>
    <w:rsid w:val="00D651A8"/>
    <w:rsid w:val="00D66A3C"/>
    <w:rsid w:val="00D67DC9"/>
    <w:rsid w:val="00D70BA9"/>
    <w:rsid w:val="00D73420"/>
    <w:rsid w:val="00D738E3"/>
    <w:rsid w:val="00D73FB9"/>
    <w:rsid w:val="00D7466C"/>
    <w:rsid w:val="00D755A9"/>
    <w:rsid w:val="00D76379"/>
    <w:rsid w:val="00D768E7"/>
    <w:rsid w:val="00D77A42"/>
    <w:rsid w:val="00D8007D"/>
    <w:rsid w:val="00D8254F"/>
    <w:rsid w:val="00D825B3"/>
    <w:rsid w:val="00D8380D"/>
    <w:rsid w:val="00D840C0"/>
    <w:rsid w:val="00D8421B"/>
    <w:rsid w:val="00D8483D"/>
    <w:rsid w:val="00D84A0E"/>
    <w:rsid w:val="00D857CD"/>
    <w:rsid w:val="00D866C1"/>
    <w:rsid w:val="00D87692"/>
    <w:rsid w:val="00D879E9"/>
    <w:rsid w:val="00D9015D"/>
    <w:rsid w:val="00D91F40"/>
    <w:rsid w:val="00D930A7"/>
    <w:rsid w:val="00D93AA2"/>
    <w:rsid w:val="00D942F6"/>
    <w:rsid w:val="00D94B73"/>
    <w:rsid w:val="00D958D8"/>
    <w:rsid w:val="00DA1E2E"/>
    <w:rsid w:val="00DA222B"/>
    <w:rsid w:val="00DA326B"/>
    <w:rsid w:val="00DA327A"/>
    <w:rsid w:val="00DA36DB"/>
    <w:rsid w:val="00DA453A"/>
    <w:rsid w:val="00DA635A"/>
    <w:rsid w:val="00DA7FB3"/>
    <w:rsid w:val="00DB0829"/>
    <w:rsid w:val="00DB1F26"/>
    <w:rsid w:val="00DB2822"/>
    <w:rsid w:val="00DB2B6F"/>
    <w:rsid w:val="00DB411D"/>
    <w:rsid w:val="00DB5688"/>
    <w:rsid w:val="00DB64F8"/>
    <w:rsid w:val="00DB69D8"/>
    <w:rsid w:val="00DC00B6"/>
    <w:rsid w:val="00DC2334"/>
    <w:rsid w:val="00DC242A"/>
    <w:rsid w:val="00DC296D"/>
    <w:rsid w:val="00DC2C45"/>
    <w:rsid w:val="00DC2EC2"/>
    <w:rsid w:val="00DC34B9"/>
    <w:rsid w:val="00DC3743"/>
    <w:rsid w:val="00DC480F"/>
    <w:rsid w:val="00DC55B8"/>
    <w:rsid w:val="00DC58C3"/>
    <w:rsid w:val="00DC6BC7"/>
    <w:rsid w:val="00DC75F8"/>
    <w:rsid w:val="00DC79B0"/>
    <w:rsid w:val="00DC7E18"/>
    <w:rsid w:val="00DD01C3"/>
    <w:rsid w:val="00DD051C"/>
    <w:rsid w:val="00DD1472"/>
    <w:rsid w:val="00DD1790"/>
    <w:rsid w:val="00DD1DF6"/>
    <w:rsid w:val="00DD27F7"/>
    <w:rsid w:val="00DD51A8"/>
    <w:rsid w:val="00DD544E"/>
    <w:rsid w:val="00DD63D3"/>
    <w:rsid w:val="00DD75AF"/>
    <w:rsid w:val="00DE0BCA"/>
    <w:rsid w:val="00DE18E3"/>
    <w:rsid w:val="00DE1967"/>
    <w:rsid w:val="00DE3373"/>
    <w:rsid w:val="00DE3BA1"/>
    <w:rsid w:val="00DE4183"/>
    <w:rsid w:val="00DE517F"/>
    <w:rsid w:val="00DE51DB"/>
    <w:rsid w:val="00DE5757"/>
    <w:rsid w:val="00DE796C"/>
    <w:rsid w:val="00DF042A"/>
    <w:rsid w:val="00DF0981"/>
    <w:rsid w:val="00DF33B8"/>
    <w:rsid w:val="00DF3A5D"/>
    <w:rsid w:val="00DF47E4"/>
    <w:rsid w:val="00DF4B93"/>
    <w:rsid w:val="00DF5777"/>
    <w:rsid w:val="00DF5C53"/>
    <w:rsid w:val="00DF6551"/>
    <w:rsid w:val="00DF68B4"/>
    <w:rsid w:val="00DF69B0"/>
    <w:rsid w:val="00DF7CA3"/>
    <w:rsid w:val="00E001F2"/>
    <w:rsid w:val="00E00542"/>
    <w:rsid w:val="00E02208"/>
    <w:rsid w:val="00E022E6"/>
    <w:rsid w:val="00E03740"/>
    <w:rsid w:val="00E043BF"/>
    <w:rsid w:val="00E04953"/>
    <w:rsid w:val="00E0559E"/>
    <w:rsid w:val="00E0600F"/>
    <w:rsid w:val="00E0666B"/>
    <w:rsid w:val="00E06D2B"/>
    <w:rsid w:val="00E07266"/>
    <w:rsid w:val="00E07881"/>
    <w:rsid w:val="00E07CA2"/>
    <w:rsid w:val="00E10045"/>
    <w:rsid w:val="00E10B2F"/>
    <w:rsid w:val="00E1185C"/>
    <w:rsid w:val="00E118B0"/>
    <w:rsid w:val="00E11BDE"/>
    <w:rsid w:val="00E12EFC"/>
    <w:rsid w:val="00E13599"/>
    <w:rsid w:val="00E13A77"/>
    <w:rsid w:val="00E1409F"/>
    <w:rsid w:val="00E14328"/>
    <w:rsid w:val="00E15435"/>
    <w:rsid w:val="00E15AD5"/>
    <w:rsid w:val="00E15B31"/>
    <w:rsid w:val="00E1663D"/>
    <w:rsid w:val="00E1774A"/>
    <w:rsid w:val="00E20078"/>
    <w:rsid w:val="00E2037C"/>
    <w:rsid w:val="00E21071"/>
    <w:rsid w:val="00E23FC3"/>
    <w:rsid w:val="00E24669"/>
    <w:rsid w:val="00E24CA7"/>
    <w:rsid w:val="00E24DB0"/>
    <w:rsid w:val="00E25077"/>
    <w:rsid w:val="00E253D5"/>
    <w:rsid w:val="00E26287"/>
    <w:rsid w:val="00E26B32"/>
    <w:rsid w:val="00E30443"/>
    <w:rsid w:val="00E321B3"/>
    <w:rsid w:val="00E331A6"/>
    <w:rsid w:val="00E34945"/>
    <w:rsid w:val="00E35253"/>
    <w:rsid w:val="00E35911"/>
    <w:rsid w:val="00E36D0C"/>
    <w:rsid w:val="00E37D80"/>
    <w:rsid w:val="00E40674"/>
    <w:rsid w:val="00E410C1"/>
    <w:rsid w:val="00E41111"/>
    <w:rsid w:val="00E43B74"/>
    <w:rsid w:val="00E4409A"/>
    <w:rsid w:val="00E45655"/>
    <w:rsid w:val="00E4740B"/>
    <w:rsid w:val="00E5021E"/>
    <w:rsid w:val="00E50B53"/>
    <w:rsid w:val="00E50E27"/>
    <w:rsid w:val="00E51B19"/>
    <w:rsid w:val="00E51DE8"/>
    <w:rsid w:val="00E52146"/>
    <w:rsid w:val="00E5256D"/>
    <w:rsid w:val="00E527AF"/>
    <w:rsid w:val="00E533F5"/>
    <w:rsid w:val="00E53728"/>
    <w:rsid w:val="00E54A6E"/>
    <w:rsid w:val="00E55038"/>
    <w:rsid w:val="00E554EB"/>
    <w:rsid w:val="00E558EE"/>
    <w:rsid w:val="00E5615D"/>
    <w:rsid w:val="00E56DE1"/>
    <w:rsid w:val="00E5740F"/>
    <w:rsid w:val="00E57436"/>
    <w:rsid w:val="00E5745A"/>
    <w:rsid w:val="00E57D13"/>
    <w:rsid w:val="00E57FE7"/>
    <w:rsid w:val="00E60C29"/>
    <w:rsid w:val="00E615FE"/>
    <w:rsid w:val="00E617FD"/>
    <w:rsid w:val="00E62086"/>
    <w:rsid w:val="00E626B3"/>
    <w:rsid w:val="00E62AD4"/>
    <w:rsid w:val="00E63602"/>
    <w:rsid w:val="00E636B0"/>
    <w:rsid w:val="00E67045"/>
    <w:rsid w:val="00E7040F"/>
    <w:rsid w:val="00E73CF8"/>
    <w:rsid w:val="00E74AC3"/>
    <w:rsid w:val="00E74D6D"/>
    <w:rsid w:val="00E759DC"/>
    <w:rsid w:val="00E762B5"/>
    <w:rsid w:val="00E77269"/>
    <w:rsid w:val="00E77BA6"/>
    <w:rsid w:val="00E8013C"/>
    <w:rsid w:val="00E807E7"/>
    <w:rsid w:val="00E80ECB"/>
    <w:rsid w:val="00E81293"/>
    <w:rsid w:val="00E816B4"/>
    <w:rsid w:val="00E816B5"/>
    <w:rsid w:val="00E8347F"/>
    <w:rsid w:val="00E83C9F"/>
    <w:rsid w:val="00E86EEB"/>
    <w:rsid w:val="00E87FAC"/>
    <w:rsid w:val="00E91E00"/>
    <w:rsid w:val="00E9212B"/>
    <w:rsid w:val="00E9281F"/>
    <w:rsid w:val="00E93281"/>
    <w:rsid w:val="00E933F8"/>
    <w:rsid w:val="00E93477"/>
    <w:rsid w:val="00E96D7D"/>
    <w:rsid w:val="00E9743B"/>
    <w:rsid w:val="00E9781B"/>
    <w:rsid w:val="00E9781D"/>
    <w:rsid w:val="00E978FA"/>
    <w:rsid w:val="00E97B32"/>
    <w:rsid w:val="00EA09DF"/>
    <w:rsid w:val="00EA0E2C"/>
    <w:rsid w:val="00EA16BF"/>
    <w:rsid w:val="00EA17E3"/>
    <w:rsid w:val="00EA21DB"/>
    <w:rsid w:val="00EA2547"/>
    <w:rsid w:val="00EA3B62"/>
    <w:rsid w:val="00EA3E29"/>
    <w:rsid w:val="00EA51BF"/>
    <w:rsid w:val="00EA747A"/>
    <w:rsid w:val="00EB0E48"/>
    <w:rsid w:val="00EB2EE3"/>
    <w:rsid w:val="00EB31ED"/>
    <w:rsid w:val="00EB325A"/>
    <w:rsid w:val="00EB38E5"/>
    <w:rsid w:val="00EB44F0"/>
    <w:rsid w:val="00EB6499"/>
    <w:rsid w:val="00EC048C"/>
    <w:rsid w:val="00EC0786"/>
    <w:rsid w:val="00EC07DC"/>
    <w:rsid w:val="00EC0981"/>
    <w:rsid w:val="00EC108A"/>
    <w:rsid w:val="00EC1384"/>
    <w:rsid w:val="00EC1469"/>
    <w:rsid w:val="00EC14E0"/>
    <w:rsid w:val="00EC16F5"/>
    <w:rsid w:val="00EC1E97"/>
    <w:rsid w:val="00EC2354"/>
    <w:rsid w:val="00EC4714"/>
    <w:rsid w:val="00EC4FCF"/>
    <w:rsid w:val="00EC58E1"/>
    <w:rsid w:val="00EC646E"/>
    <w:rsid w:val="00EC6612"/>
    <w:rsid w:val="00EC7275"/>
    <w:rsid w:val="00ED027B"/>
    <w:rsid w:val="00ED06A1"/>
    <w:rsid w:val="00ED07C0"/>
    <w:rsid w:val="00ED0BA5"/>
    <w:rsid w:val="00ED38CE"/>
    <w:rsid w:val="00ED48D0"/>
    <w:rsid w:val="00ED568E"/>
    <w:rsid w:val="00ED5887"/>
    <w:rsid w:val="00ED606E"/>
    <w:rsid w:val="00ED621D"/>
    <w:rsid w:val="00ED6B56"/>
    <w:rsid w:val="00ED6F60"/>
    <w:rsid w:val="00ED76F4"/>
    <w:rsid w:val="00EE04D0"/>
    <w:rsid w:val="00EE189A"/>
    <w:rsid w:val="00EE1A31"/>
    <w:rsid w:val="00EE25AA"/>
    <w:rsid w:val="00EE29C6"/>
    <w:rsid w:val="00EE2C7A"/>
    <w:rsid w:val="00EE3912"/>
    <w:rsid w:val="00EE396E"/>
    <w:rsid w:val="00EE545D"/>
    <w:rsid w:val="00EE5F16"/>
    <w:rsid w:val="00EE611A"/>
    <w:rsid w:val="00EE6165"/>
    <w:rsid w:val="00EE6F29"/>
    <w:rsid w:val="00EE73F2"/>
    <w:rsid w:val="00EE74B9"/>
    <w:rsid w:val="00EE7A42"/>
    <w:rsid w:val="00EE7C55"/>
    <w:rsid w:val="00EF039D"/>
    <w:rsid w:val="00EF1078"/>
    <w:rsid w:val="00EF1230"/>
    <w:rsid w:val="00EF1462"/>
    <w:rsid w:val="00EF1D99"/>
    <w:rsid w:val="00EF33E0"/>
    <w:rsid w:val="00EF45B9"/>
    <w:rsid w:val="00EF5307"/>
    <w:rsid w:val="00EF599F"/>
    <w:rsid w:val="00EF5C28"/>
    <w:rsid w:val="00EF6819"/>
    <w:rsid w:val="00EF6F1B"/>
    <w:rsid w:val="00EF75C5"/>
    <w:rsid w:val="00F0048C"/>
    <w:rsid w:val="00F00689"/>
    <w:rsid w:val="00F010EB"/>
    <w:rsid w:val="00F015B6"/>
    <w:rsid w:val="00F0172D"/>
    <w:rsid w:val="00F02C19"/>
    <w:rsid w:val="00F030CA"/>
    <w:rsid w:val="00F05D03"/>
    <w:rsid w:val="00F05D72"/>
    <w:rsid w:val="00F05DAC"/>
    <w:rsid w:val="00F062CE"/>
    <w:rsid w:val="00F07C5E"/>
    <w:rsid w:val="00F11133"/>
    <w:rsid w:val="00F12C3A"/>
    <w:rsid w:val="00F13B6B"/>
    <w:rsid w:val="00F148E6"/>
    <w:rsid w:val="00F1723F"/>
    <w:rsid w:val="00F179EF"/>
    <w:rsid w:val="00F20097"/>
    <w:rsid w:val="00F2125E"/>
    <w:rsid w:val="00F2302B"/>
    <w:rsid w:val="00F23B33"/>
    <w:rsid w:val="00F23DD4"/>
    <w:rsid w:val="00F2758F"/>
    <w:rsid w:val="00F27BA2"/>
    <w:rsid w:val="00F3018C"/>
    <w:rsid w:val="00F30970"/>
    <w:rsid w:val="00F312C5"/>
    <w:rsid w:val="00F314BA"/>
    <w:rsid w:val="00F318B2"/>
    <w:rsid w:val="00F324F7"/>
    <w:rsid w:val="00F32564"/>
    <w:rsid w:val="00F34C62"/>
    <w:rsid w:val="00F3605F"/>
    <w:rsid w:val="00F36870"/>
    <w:rsid w:val="00F36EFA"/>
    <w:rsid w:val="00F372F1"/>
    <w:rsid w:val="00F37E11"/>
    <w:rsid w:val="00F407EF"/>
    <w:rsid w:val="00F40F09"/>
    <w:rsid w:val="00F41615"/>
    <w:rsid w:val="00F4167F"/>
    <w:rsid w:val="00F43D6F"/>
    <w:rsid w:val="00F44AEE"/>
    <w:rsid w:val="00F44D45"/>
    <w:rsid w:val="00F456C4"/>
    <w:rsid w:val="00F4641B"/>
    <w:rsid w:val="00F469C2"/>
    <w:rsid w:val="00F47314"/>
    <w:rsid w:val="00F476BF"/>
    <w:rsid w:val="00F5021A"/>
    <w:rsid w:val="00F5051F"/>
    <w:rsid w:val="00F50925"/>
    <w:rsid w:val="00F51BB6"/>
    <w:rsid w:val="00F5239E"/>
    <w:rsid w:val="00F523E1"/>
    <w:rsid w:val="00F5321C"/>
    <w:rsid w:val="00F5392E"/>
    <w:rsid w:val="00F53A47"/>
    <w:rsid w:val="00F53C7C"/>
    <w:rsid w:val="00F53FBA"/>
    <w:rsid w:val="00F551B2"/>
    <w:rsid w:val="00F55688"/>
    <w:rsid w:val="00F5589B"/>
    <w:rsid w:val="00F55B75"/>
    <w:rsid w:val="00F57476"/>
    <w:rsid w:val="00F607F1"/>
    <w:rsid w:val="00F60D15"/>
    <w:rsid w:val="00F61664"/>
    <w:rsid w:val="00F63D81"/>
    <w:rsid w:val="00F6512C"/>
    <w:rsid w:val="00F654D7"/>
    <w:rsid w:val="00F65BAC"/>
    <w:rsid w:val="00F66396"/>
    <w:rsid w:val="00F671EC"/>
    <w:rsid w:val="00F7002C"/>
    <w:rsid w:val="00F70B2C"/>
    <w:rsid w:val="00F7283C"/>
    <w:rsid w:val="00F73927"/>
    <w:rsid w:val="00F745A4"/>
    <w:rsid w:val="00F77313"/>
    <w:rsid w:val="00F774B3"/>
    <w:rsid w:val="00F776CF"/>
    <w:rsid w:val="00F77DD1"/>
    <w:rsid w:val="00F8125E"/>
    <w:rsid w:val="00F81D14"/>
    <w:rsid w:val="00F830C0"/>
    <w:rsid w:val="00F835EC"/>
    <w:rsid w:val="00F841B7"/>
    <w:rsid w:val="00F84B20"/>
    <w:rsid w:val="00F86105"/>
    <w:rsid w:val="00F875D7"/>
    <w:rsid w:val="00F875E0"/>
    <w:rsid w:val="00F901BA"/>
    <w:rsid w:val="00F901D8"/>
    <w:rsid w:val="00F911BA"/>
    <w:rsid w:val="00F926C5"/>
    <w:rsid w:val="00F92A57"/>
    <w:rsid w:val="00F93609"/>
    <w:rsid w:val="00F95DFF"/>
    <w:rsid w:val="00F96D6C"/>
    <w:rsid w:val="00F97309"/>
    <w:rsid w:val="00F97C37"/>
    <w:rsid w:val="00FA0285"/>
    <w:rsid w:val="00FA09E3"/>
    <w:rsid w:val="00FA24CE"/>
    <w:rsid w:val="00FA4BBA"/>
    <w:rsid w:val="00FA4FE4"/>
    <w:rsid w:val="00FA6974"/>
    <w:rsid w:val="00FA6E1B"/>
    <w:rsid w:val="00FA77F3"/>
    <w:rsid w:val="00FA7860"/>
    <w:rsid w:val="00FB00BF"/>
    <w:rsid w:val="00FB0634"/>
    <w:rsid w:val="00FB112E"/>
    <w:rsid w:val="00FB149D"/>
    <w:rsid w:val="00FB1685"/>
    <w:rsid w:val="00FB1DEF"/>
    <w:rsid w:val="00FB3EC5"/>
    <w:rsid w:val="00FB4028"/>
    <w:rsid w:val="00FB7302"/>
    <w:rsid w:val="00FB7D48"/>
    <w:rsid w:val="00FC01AB"/>
    <w:rsid w:val="00FC0D07"/>
    <w:rsid w:val="00FC0DA0"/>
    <w:rsid w:val="00FC1574"/>
    <w:rsid w:val="00FC1AA2"/>
    <w:rsid w:val="00FC229E"/>
    <w:rsid w:val="00FC36CE"/>
    <w:rsid w:val="00FC3D2A"/>
    <w:rsid w:val="00FC57FF"/>
    <w:rsid w:val="00FD0D0E"/>
    <w:rsid w:val="00FD1B94"/>
    <w:rsid w:val="00FD1E20"/>
    <w:rsid w:val="00FD2BE3"/>
    <w:rsid w:val="00FD3B9F"/>
    <w:rsid w:val="00FD47E9"/>
    <w:rsid w:val="00FD486B"/>
    <w:rsid w:val="00FD490A"/>
    <w:rsid w:val="00FD491A"/>
    <w:rsid w:val="00FD6B7B"/>
    <w:rsid w:val="00FD6E31"/>
    <w:rsid w:val="00FE05D3"/>
    <w:rsid w:val="00FE070F"/>
    <w:rsid w:val="00FE0B04"/>
    <w:rsid w:val="00FE0D9C"/>
    <w:rsid w:val="00FE12D4"/>
    <w:rsid w:val="00FE1581"/>
    <w:rsid w:val="00FE1A38"/>
    <w:rsid w:val="00FE2A1D"/>
    <w:rsid w:val="00FE2DDC"/>
    <w:rsid w:val="00FE3A59"/>
    <w:rsid w:val="00FE400B"/>
    <w:rsid w:val="00FE4421"/>
    <w:rsid w:val="00FE4750"/>
    <w:rsid w:val="00FE775A"/>
    <w:rsid w:val="00FE7927"/>
    <w:rsid w:val="00FF0A91"/>
    <w:rsid w:val="00FF2DE9"/>
    <w:rsid w:val="00FF408B"/>
    <w:rsid w:val="00FF5EC3"/>
    <w:rsid w:val="00FF77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D5DDF4"/>
  <w15:docId w15:val="{3724E43C-32EC-4B20-BAFA-74F261022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86256"/>
    <w:rPr>
      <w:sz w:val="24"/>
      <w:szCs w:val="24"/>
      <w:lang w:val="uk-UA" w:eastAsia="uk-UA"/>
    </w:rPr>
  </w:style>
  <w:style w:type="paragraph" w:styleId="1">
    <w:name w:val="heading 1"/>
    <w:basedOn w:val="a"/>
    <w:next w:val="a"/>
    <w:qFormat/>
    <w:locked/>
    <w:rsid w:val="005F16CA"/>
    <w:pPr>
      <w:keepNext/>
      <w:spacing w:before="240" w:after="60"/>
      <w:outlineLvl w:val="0"/>
    </w:pPr>
    <w:rPr>
      <w:rFonts w:ascii="Arial" w:hAnsi="Arial" w:cs="Arial"/>
      <w:b/>
      <w:bCs/>
      <w:kern w:val="32"/>
      <w:sz w:val="32"/>
      <w:szCs w:val="32"/>
    </w:rPr>
  </w:style>
  <w:style w:type="paragraph" w:styleId="2">
    <w:name w:val="heading 2"/>
    <w:basedOn w:val="a"/>
    <w:link w:val="20"/>
    <w:uiPriority w:val="99"/>
    <w:qFormat/>
    <w:rsid w:val="002D57B2"/>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9F2E95"/>
    <w:rPr>
      <w:rFonts w:ascii="Cambria" w:hAnsi="Cambria" w:cs="Times New Roman"/>
      <w:b/>
      <w:bCs/>
      <w:i/>
      <w:iCs/>
      <w:sz w:val="28"/>
      <w:szCs w:val="28"/>
    </w:rPr>
  </w:style>
  <w:style w:type="paragraph" w:styleId="a3">
    <w:name w:val="Title"/>
    <w:basedOn w:val="a"/>
    <w:link w:val="a4"/>
    <w:qFormat/>
    <w:rsid w:val="00CC7A88"/>
    <w:pPr>
      <w:jc w:val="center"/>
    </w:pPr>
    <w:rPr>
      <w:b/>
      <w:bCs/>
      <w:sz w:val="32"/>
      <w:lang w:eastAsia="ru-RU"/>
    </w:rPr>
  </w:style>
  <w:style w:type="character" w:customStyle="1" w:styleId="a4">
    <w:name w:val="Заголовок Знак"/>
    <w:link w:val="a3"/>
    <w:locked/>
    <w:rsid w:val="00CC7A88"/>
    <w:rPr>
      <w:rFonts w:cs="Times New Roman"/>
      <w:b/>
      <w:sz w:val="24"/>
      <w:lang w:eastAsia="ru-RU"/>
    </w:rPr>
  </w:style>
  <w:style w:type="character" w:customStyle="1" w:styleId="rvts23">
    <w:name w:val="rvts23"/>
    <w:uiPriority w:val="99"/>
    <w:rsid w:val="00C178E3"/>
    <w:rPr>
      <w:rFonts w:cs="Times New Roman"/>
    </w:rPr>
  </w:style>
  <w:style w:type="character" w:customStyle="1" w:styleId="rvts0">
    <w:name w:val="rvts0"/>
    <w:uiPriority w:val="99"/>
    <w:rsid w:val="00BF45EA"/>
    <w:rPr>
      <w:rFonts w:cs="Times New Roman"/>
    </w:rPr>
  </w:style>
  <w:style w:type="character" w:styleId="a5">
    <w:name w:val="Hyperlink"/>
    <w:uiPriority w:val="99"/>
    <w:rsid w:val="00F5239E"/>
    <w:rPr>
      <w:rFonts w:cs="Times New Roman"/>
      <w:color w:val="0000FF"/>
      <w:u w:val="single"/>
    </w:rPr>
  </w:style>
  <w:style w:type="character" w:customStyle="1" w:styleId="st">
    <w:name w:val="st"/>
    <w:uiPriority w:val="99"/>
    <w:rsid w:val="004E3BE9"/>
    <w:rPr>
      <w:rFonts w:cs="Times New Roman"/>
    </w:rPr>
  </w:style>
  <w:style w:type="character" w:styleId="a6">
    <w:name w:val="Emphasis"/>
    <w:uiPriority w:val="20"/>
    <w:qFormat/>
    <w:locked/>
    <w:rsid w:val="004E3BE9"/>
    <w:rPr>
      <w:rFonts w:cs="Times New Roman"/>
      <w:i/>
      <w:iCs/>
    </w:rPr>
  </w:style>
  <w:style w:type="paragraph" w:styleId="a7">
    <w:name w:val="List Paragraph"/>
    <w:basedOn w:val="a"/>
    <w:uiPriority w:val="99"/>
    <w:qFormat/>
    <w:rsid w:val="0061785F"/>
    <w:pPr>
      <w:spacing w:after="200" w:line="276" w:lineRule="auto"/>
      <w:ind w:left="720"/>
      <w:contextualSpacing/>
    </w:pPr>
    <w:rPr>
      <w:rFonts w:ascii="Calibri" w:hAnsi="Calibri"/>
      <w:sz w:val="22"/>
      <w:szCs w:val="22"/>
      <w:lang w:val="ru-RU" w:eastAsia="en-US"/>
    </w:rPr>
  </w:style>
  <w:style w:type="character" w:styleId="a8">
    <w:name w:val="FollowedHyperlink"/>
    <w:uiPriority w:val="99"/>
    <w:rsid w:val="0011257C"/>
    <w:rPr>
      <w:rFonts w:cs="Times New Roman"/>
      <w:color w:val="800080"/>
      <w:u w:val="single"/>
    </w:rPr>
  </w:style>
  <w:style w:type="paragraph" w:styleId="a9">
    <w:name w:val="Balloon Text"/>
    <w:basedOn w:val="a"/>
    <w:link w:val="aa"/>
    <w:uiPriority w:val="99"/>
    <w:semiHidden/>
    <w:rsid w:val="005D624F"/>
    <w:rPr>
      <w:rFonts w:ascii="Tahoma" w:hAnsi="Tahoma" w:cs="Tahoma"/>
      <w:sz w:val="16"/>
      <w:szCs w:val="16"/>
    </w:rPr>
  </w:style>
  <w:style w:type="character" w:customStyle="1" w:styleId="aa">
    <w:name w:val="Текст выноски Знак"/>
    <w:link w:val="a9"/>
    <w:uiPriority w:val="99"/>
    <w:semiHidden/>
    <w:locked/>
    <w:rsid w:val="00836DD4"/>
    <w:rPr>
      <w:rFonts w:cs="Times New Roman"/>
      <w:sz w:val="2"/>
    </w:rPr>
  </w:style>
  <w:style w:type="character" w:styleId="ab">
    <w:name w:val="annotation reference"/>
    <w:uiPriority w:val="99"/>
    <w:semiHidden/>
    <w:unhideWhenUsed/>
    <w:rsid w:val="00E933F8"/>
    <w:rPr>
      <w:sz w:val="16"/>
      <w:szCs w:val="16"/>
    </w:rPr>
  </w:style>
  <w:style w:type="paragraph" w:styleId="ac">
    <w:name w:val="annotation text"/>
    <w:basedOn w:val="a"/>
    <w:link w:val="ad"/>
    <w:uiPriority w:val="99"/>
    <w:semiHidden/>
    <w:unhideWhenUsed/>
    <w:rsid w:val="00E933F8"/>
    <w:rPr>
      <w:sz w:val="20"/>
      <w:szCs w:val="20"/>
    </w:rPr>
  </w:style>
  <w:style w:type="character" w:customStyle="1" w:styleId="ad">
    <w:name w:val="Текст примечания Знак"/>
    <w:link w:val="ac"/>
    <w:uiPriority w:val="99"/>
    <w:semiHidden/>
    <w:rsid w:val="00E933F8"/>
    <w:rPr>
      <w:lang w:val="uk-UA" w:eastAsia="uk-UA"/>
    </w:rPr>
  </w:style>
  <w:style w:type="paragraph" w:styleId="ae">
    <w:name w:val="annotation subject"/>
    <w:basedOn w:val="ac"/>
    <w:next w:val="ac"/>
    <w:link w:val="af"/>
    <w:uiPriority w:val="99"/>
    <w:semiHidden/>
    <w:unhideWhenUsed/>
    <w:rsid w:val="00E933F8"/>
    <w:rPr>
      <w:b/>
      <w:bCs/>
    </w:rPr>
  </w:style>
  <w:style w:type="character" w:customStyle="1" w:styleId="af">
    <w:name w:val="Тема примечания Знак"/>
    <w:link w:val="ae"/>
    <w:uiPriority w:val="99"/>
    <w:semiHidden/>
    <w:rsid w:val="00E933F8"/>
    <w:rPr>
      <w:b/>
      <w:bCs/>
      <w:lang w:val="uk-UA" w:eastAsia="uk-UA"/>
    </w:rPr>
  </w:style>
  <w:style w:type="paragraph" w:styleId="af0">
    <w:name w:val="header"/>
    <w:basedOn w:val="a"/>
    <w:link w:val="af1"/>
    <w:uiPriority w:val="99"/>
    <w:unhideWhenUsed/>
    <w:rsid w:val="0055052C"/>
    <w:pPr>
      <w:tabs>
        <w:tab w:val="center" w:pos="4677"/>
        <w:tab w:val="right" w:pos="9355"/>
      </w:tabs>
    </w:pPr>
  </w:style>
  <w:style w:type="character" w:customStyle="1" w:styleId="af1">
    <w:name w:val="Верхний колонтитул Знак"/>
    <w:link w:val="af0"/>
    <w:uiPriority w:val="99"/>
    <w:rsid w:val="0055052C"/>
    <w:rPr>
      <w:sz w:val="24"/>
      <w:szCs w:val="24"/>
      <w:lang w:val="uk-UA" w:eastAsia="uk-UA"/>
    </w:rPr>
  </w:style>
  <w:style w:type="paragraph" w:styleId="af2">
    <w:name w:val="footer"/>
    <w:basedOn w:val="a"/>
    <w:link w:val="af3"/>
    <w:uiPriority w:val="99"/>
    <w:unhideWhenUsed/>
    <w:rsid w:val="0055052C"/>
    <w:pPr>
      <w:tabs>
        <w:tab w:val="center" w:pos="4677"/>
        <w:tab w:val="right" w:pos="9355"/>
      </w:tabs>
    </w:pPr>
  </w:style>
  <w:style w:type="character" w:customStyle="1" w:styleId="af3">
    <w:name w:val="Нижний колонтитул Знак"/>
    <w:link w:val="af2"/>
    <w:uiPriority w:val="99"/>
    <w:rsid w:val="0055052C"/>
    <w:rPr>
      <w:sz w:val="24"/>
      <w:szCs w:val="24"/>
      <w:lang w:val="uk-UA" w:eastAsia="uk-UA"/>
    </w:rPr>
  </w:style>
  <w:style w:type="character" w:customStyle="1" w:styleId="21">
    <w:name w:val="Основной текст (2)_"/>
    <w:link w:val="210"/>
    <w:rsid w:val="00DF47E4"/>
    <w:rPr>
      <w:sz w:val="28"/>
      <w:szCs w:val="28"/>
      <w:shd w:val="clear" w:color="auto" w:fill="FFFFFF"/>
    </w:rPr>
  </w:style>
  <w:style w:type="character" w:customStyle="1" w:styleId="3">
    <w:name w:val="Основной текст (3)_"/>
    <w:link w:val="30"/>
    <w:rsid w:val="00DF47E4"/>
    <w:rPr>
      <w:b/>
      <w:bCs/>
      <w:sz w:val="28"/>
      <w:szCs w:val="28"/>
      <w:shd w:val="clear" w:color="auto" w:fill="FFFFFF"/>
    </w:rPr>
  </w:style>
  <w:style w:type="paragraph" w:customStyle="1" w:styleId="30">
    <w:name w:val="Основной текст (3)"/>
    <w:basedOn w:val="a"/>
    <w:link w:val="3"/>
    <w:rsid w:val="00DF47E4"/>
    <w:pPr>
      <w:widowControl w:val="0"/>
      <w:shd w:val="clear" w:color="auto" w:fill="FFFFFF"/>
      <w:spacing w:before="300" w:after="300" w:line="322" w:lineRule="exact"/>
      <w:jc w:val="center"/>
    </w:pPr>
    <w:rPr>
      <w:b/>
      <w:bCs/>
      <w:sz w:val="28"/>
      <w:szCs w:val="28"/>
      <w:lang w:val="ru-RU" w:eastAsia="ru-RU"/>
    </w:rPr>
  </w:style>
  <w:style w:type="paragraph" w:customStyle="1" w:styleId="210">
    <w:name w:val="Основной текст (2)1"/>
    <w:basedOn w:val="a"/>
    <w:link w:val="21"/>
    <w:rsid w:val="00DF47E4"/>
    <w:pPr>
      <w:widowControl w:val="0"/>
      <w:shd w:val="clear" w:color="auto" w:fill="FFFFFF"/>
      <w:spacing w:before="60" w:line="326" w:lineRule="exact"/>
      <w:jc w:val="both"/>
    </w:pPr>
    <w:rPr>
      <w:sz w:val="28"/>
      <w:szCs w:val="28"/>
      <w:lang w:val="ru-RU" w:eastAsia="ru-RU"/>
    </w:rPr>
  </w:style>
  <w:style w:type="paragraph" w:styleId="af4">
    <w:name w:val="Normal (Web)"/>
    <w:basedOn w:val="a"/>
    <w:uiPriority w:val="99"/>
    <w:semiHidden/>
    <w:unhideWhenUsed/>
    <w:rsid w:val="0054715E"/>
    <w:pPr>
      <w:spacing w:before="100" w:beforeAutospacing="1" w:after="100" w:afterAutospacing="1"/>
    </w:pPr>
    <w:rPr>
      <w:lang w:val="ru-RU" w:eastAsia="ru-RU"/>
    </w:rPr>
  </w:style>
  <w:style w:type="character" w:styleId="af5">
    <w:name w:val="Strong"/>
    <w:basedOn w:val="a0"/>
    <w:uiPriority w:val="22"/>
    <w:qFormat/>
    <w:locked/>
    <w:rsid w:val="00D247A9"/>
    <w:rPr>
      <w:b/>
      <w:bCs/>
    </w:rPr>
  </w:style>
  <w:style w:type="character" w:customStyle="1" w:styleId="docdata">
    <w:name w:val="docdata"/>
    <w:aliases w:val="docy,v5,2739,baiaagaaboqcaaad6qgaaax3caaaaaaaaaaaaaaaaaaaaaaaaaaaaaaaaaaaaaaaaaaaaaaaaaaaaaaaaaaaaaaaaaaaaaaaaaaaaaaaaaaaaaaaaaaaaaaaaaaaaaaaaaaaaaaaaaaaaaaaaaaaaaaaaaaaaaaaaaaaaaaaaaaaaaaaaaaaaaaaaaaaaaaaaaaaaaaaaaaaaaaaaaaaaaaaaaaaaaaaaaaaaaaa"/>
    <w:basedOn w:val="a0"/>
    <w:rsid w:val="003B2514"/>
  </w:style>
  <w:style w:type="paragraph" w:customStyle="1" w:styleId="2428">
    <w:name w:val="2428"/>
    <w:aliases w:val="baiaagaaboqcaaadpqcaaawzbwaaaaaaaaaaaaaaaaaaaaaaaaaaaaaaaaaaaaaaaaaaaaaaaaaaaaaaaaaaaaaaaaaaaaaaaaaaaaaaaaaaaaaaaaaaaaaaaaaaaaaaaaaaaaaaaaaaaaaaaaaaaaaaaaaaaaaaaaaaaaaaaaaaaaaaaaaaaaaaaaaaaaaaaaaaaaaaaaaaaaaaaaaaaaaaaaaaaaaaaaaaaaaa"/>
    <w:basedOn w:val="a"/>
    <w:rsid w:val="00E93281"/>
    <w:pPr>
      <w:spacing w:before="100" w:beforeAutospacing="1" w:after="100" w:afterAutospacing="1"/>
    </w:pPr>
    <w:rPr>
      <w:lang w:val="ru-RU" w:eastAsia="ru-RU"/>
    </w:rPr>
  </w:style>
  <w:style w:type="paragraph" w:customStyle="1" w:styleId="3626">
    <w:name w:val="3626"/>
    <w:aliases w:val="baiaagaaboqcaaaduwwaaavhdaaaaaaaaaaaaaaaaaaaaaaaaaaaaaaaaaaaaaaaaaaaaaaaaaaaaaaaaaaaaaaaaaaaaaaaaaaaaaaaaaaaaaaaaaaaaaaaaaaaaaaaaaaaaaaaaaaaaaaaaaaaaaaaaaaaaaaaaaaaaaaaaaaaaaaaaaaaaaaaaaaaaaaaaaaaaaaaaaaaaaaaaaaaaaaaaaaaaaaaaaaaaaaa"/>
    <w:basedOn w:val="a"/>
    <w:rsid w:val="00131D66"/>
    <w:pPr>
      <w:spacing w:before="100" w:beforeAutospacing="1" w:after="100" w:afterAutospacing="1"/>
    </w:pPr>
    <w:rPr>
      <w:lang w:val="ru-RU" w:eastAsia="ru-RU"/>
    </w:rPr>
  </w:style>
  <w:style w:type="paragraph" w:customStyle="1" w:styleId="4893">
    <w:name w:val="4893"/>
    <w:aliases w:val="baiaagaaboqcaaadrheaaavueqaaaaaaaaaaaaaaaaaaaaaaaaaaaaaaaaaaaaaaaaaaaaaaaaaaaaaaaaaaaaaaaaaaaaaaaaaaaaaaaaaaaaaaaaaaaaaaaaaaaaaaaaaaaaaaaaaaaaaaaaaaaaaaaaaaaaaaaaaaaaaaaaaaaaaaaaaaaaaaaaaaaaaaaaaaaaaaaaaaaaaaaaaaaaaaaaaaaaaaaaaaaaaa"/>
    <w:basedOn w:val="a"/>
    <w:rsid w:val="00396278"/>
    <w:pPr>
      <w:spacing w:before="100" w:beforeAutospacing="1" w:after="100" w:afterAutospacing="1"/>
    </w:pPr>
    <w:rPr>
      <w:lang w:val="ru-RU" w:eastAsia="ru-RU"/>
    </w:rPr>
  </w:style>
  <w:style w:type="paragraph" w:customStyle="1" w:styleId="3301">
    <w:name w:val="3301"/>
    <w:aliases w:val="baiaagaaboqcaaad/goaaaumcwaaaaaaaaaaaaaaaaaaaaaaaaaaaaaaaaaaaaaaaaaaaaaaaaaaaaaaaaaaaaaaaaaaaaaaaaaaaaaaaaaaaaaaaaaaaaaaaaaaaaaaaaaaaaaaaaaaaaaaaaaaaaaaaaaaaaaaaaaaaaaaaaaaaaaaaaaaaaaaaaaaaaaaaaaaaaaaaaaaaaaaaaaaaaaaaaaaaaaaaaaaaaaa"/>
    <w:basedOn w:val="a"/>
    <w:rsid w:val="000C02C6"/>
    <w:pPr>
      <w:spacing w:before="100" w:beforeAutospacing="1" w:after="100" w:afterAutospacing="1"/>
    </w:pPr>
  </w:style>
  <w:style w:type="paragraph" w:customStyle="1" w:styleId="5525">
    <w:name w:val="5525"/>
    <w:aliases w:val="baiaagaaboqcaaadrhmaaaw8ewaaaaaaaaaaaaaaaaaaaaaaaaaaaaaaaaaaaaaaaaaaaaaaaaaaaaaaaaaaaaaaaaaaaaaaaaaaaaaaaaaaaaaaaaaaaaaaaaaaaaaaaaaaaaaaaaaaaaaaaaaaaaaaaaaaaaaaaaaaaaaaaaaaaaaaaaaaaaaaaaaaaaaaaaaaaaaaaaaaaaaaaaaaaaaaaaaaaaaaaaaaaaaa"/>
    <w:basedOn w:val="a"/>
    <w:rsid w:val="00136F2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544433">
      <w:bodyDiv w:val="1"/>
      <w:marLeft w:val="0"/>
      <w:marRight w:val="0"/>
      <w:marTop w:val="0"/>
      <w:marBottom w:val="0"/>
      <w:divBdr>
        <w:top w:val="none" w:sz="0" w:space="0" w:color="auto"/>
        <w:left w:val="none" w:sz="0" w:space="0" w:color="auto"/>
        <w:bottom w:val="none" w:sz="0" w:space="0" w:color="auto"/>
        <w:right w:val="none" w:sz="0" w:space="0" w:color="auto"/>
      </w:divBdr>
    </w:div>
    <w:div w:id="419983357">
      <w:bodyDiv w:val="1"/>
      <w:marLeft w:val="0"/>
      <w:marRight w:val="0"/>
      <w:marTop w:val="0"/>
      <w:marBottom w:val="0"/>
      <w:divBdr>
        <w:top w:val="none" w:sz="0" w:space="0" w:color="auto"/>
        <w:left w:val="none" w:sz="0" w:space="0" w:color="auto"/>
        <w:bottom w:val="none" w:sz="0" w:space="0" w:color="auto"/>
        <w:right w:val="none" w:sz="0" w:space="0" w:color="auto"/>
      </w:divBdr>
    </w:div>
    <w:div w:id="534539414">
      <w:bodyDiv w:val="1"/>
      <w:marLeft w:val="0"/>
      <w:marRight w:val="0"/>
      <w:marTop w:val="0"/>
      <w:marBottom w:val="0"/>
      <w:divBdr>
        <w:top w:val="none" w:sz="0" w:space="0" w:color="auto"/>
        <w:left w:val="none" w:sz="0" w:space="0" w:color="auto"/>
        <w:bottom w:val="none" w:sz="0" w:space="0" w:color="auto"/>
        <w:right w:val="none" w:sz="0" w:space="0" w:color="auto"/>
      </w:divBdr>
    </w:div>
    <w:div w:id="625505436">
      <w:bodyDiv w:val="1"/>
      <w:marLeft w:val="0"/>
      <w:marRight w:val="0"/>
      <w:marTop w:val="0"/>
      <w:marBottom w:val="0"/>
      <w:divBdr>
        <w:top w:val="none" w:sz="0" w:space="0" w:color="auto"/>
        <w:left w:val="none" w:sz="0" w:space="0" w:color="auto"/>
        <w:bottom w:val="none" w:sz="0" w:space="0" w:color="auto"/>
        <w:right w:val="none" w:sz="0" w:space="0" w:color="auto"/>
      </w:divBdr>
    </w:div>
    <w:div w:id="671756278">
      <w:bodyDiv w:val="1"/>
      <w:marLeft w:val="0"/>
      <w:marRight w:val="0"/>
      <w:marTop w:val="0"/>
      <w:marBottom w:val="0"/>
      <w:divBdr>
        <w:top w:val="none" w:sz="0" w:space="0" w:color="auto"/>
        <w:left w:val="none" w:sz="0" w:space="0" w:color="auto"/>
        <w:bottom w:val="none" w:sz="0" w:space="0" w:color="auto"/>
        <w:right w:val="none" w:sz="0" w:space="0" w:color="auto"/>
      </w:divBdr>
    </w:div>
    <w:div w:id="715276905">
      <w:bodyDiv w:val="1"/>
      <w:marLeft w:val="0"/>
      <w:marRight w:val="0"/>
      <w:marTop w:val="0"/>
      <w:marBottom w:val="0"/>
      <w:divBdr>
        <w:top w:val="none" w:sz="0" w:space="0" w:color="auto"/>
        <w:left w:val="none" w:sz="0" w:space="0" w:color="auto"/>
        <w:bottom w:val="none" w:sz="0" w:space="0" w:color="auto"/>
        <w:right w:val="none" w:sz="0" w:space="0" w:color="auto"/>
      </w:divBdr>
    </w:div>
    <w:div w:id="777026945">
      <w:marLeft w:val="0"/>
      <w:marRight w:val="0"/>
      <w:marTop w:val="0"/>
      <w:marBottom w:val="0"/>
      <w:divBdr>
        <w:top w:val="none" w:sz="0" w:space="0" w:color="auto"/>
        <w:left w:val="none" w:sz="0" w:space="0" w:color="auto"/>
        <w:bottom w:val="none" w:sz="0" w:space="0" w:color="auto"/>
        <w:right w:val="none" w:sz="0" w:space="0" w:color="auto"/>
      </w:divBdr>
    </w:div>
    <w:div w:id="777026946">
      <w:marLeft w:val="0"/>
      <w:marRight w:val="0"/>
      <w:marTop w:val="0"/>
      <w:marBottom w:val="0"/>
      <w:divBdr>
        <w:top w:val="none" w:sz="0" w:space="0" w:color="auto"/>
        <w:left w:val="none" w:sz="0" w:space="0" w:color="auto"/>
        <w:bottom w:val="none" w:sz="0" w:space="0" w:color="auto"/>
        <w:right w:val="none" w:sz="0" w:space="0" w:color="auto"/>
      </w:divBdr>
    </w:div>
    <w:div w:id="777026947">
      <w:marLeft w:val="0"/>
      <w:marRight w:val="0"/>
      <w:marTop w:val="0"/>
      <w:marBottom w:val="0"/>
      <w:divBdr>
        <w:top w:val="none" w:sz="0" w:space="0" w:color="auto"/>
        <w:left w:val="none" w:sz="0" w:space="0" w:color="auto"/>
        <w:bottom w:val="none" w:sz="0" w:space="0" w:color="auto"/>
        <w:right w:val="none" w:sz="0" w:space="0" w:color="auto"/>
      </w:divBdr>
    </w:div>
    <w:div w:id="777026948">
      <w:marLeft w:val="0"/>
      <w:marRight w:val="0"/>
      <w:marTop w:val="0"/>
      <w:marBottom w:val="0"/>
      <w:divBdr>
        <w:top w:val="none" w:sz="0" w:space="0" w:color="auto"/>
        <w:left w:val="none" w:sz="0" w:space="0" w:color="auto"/>
        <w:bottom w:val="none" w:sz="0" w:space="0" w:color="auto"/>
        <w:right w:val="none" w:sz="0" w:space="0" w:color="auto"/>
      </w:divBdr>
    </w:div>
    <w:div w:id="777026949">
      <w:marLeft w:val="0"/>
      <w:marRight w:val="0"/>
      <w:marTop w:val="0"/>
      <w:marBottom w:val="0"/>
      <w:divBdr>
        <w:top w:val="none" w:sz="0" w:space="0" w:color="auto"/>
        <w:left w:val="none" w:sz="0" w:space="0" w:color="auto"/>
        <w:bottom w:val="none" w:sz="0" w:space="0" w:color="auto"/>
        <w:right w:val="none" w:sz="0" w:space="0" w:color="auto"/>
      </w:divBdr>
    </w:div>
    <w:div w:id="777026950">
      <w:marLeft w:val="0"/>
      <w:marRight w:val="0"/>
      <w:marTop w:val="0"/>
      <w:marBottom w:val="0"/>
      <w:divBdr>
        <w:top w:val="none" w:sz="0" w:space="0" w:color="auto"/>
        <w:left w:val="none" w:sz="0" w:space="0" w:color="auto"/>
        <w:bottom w:val="none" w:sz="0" w:space="0" w:color="auto"/>
        <w:right w:val="none" w:sz="0" w:space="0" w:color="auto"/>
      </w:divBdr>
    </w:div>
    <w:div w:id="777026951">
      <w:marLeft w:val="0"/>
      <w:marRight w:val="0"/>
      <w:marTop w:val="0"/>
      <w:marBottom w:val="0"/>
      <w:divBdr>
        <w:top w:val="none" w:sz="0" w:space="0" w:color="auto"/>
        <w:left w:val="none" w:sz="0" w:space="0" w:color="auto"/>
        <w:bottom w:val="none" w:sz="0" w:space="0" w:color="auto"/>
        <w:right w:val="none" w:sz="0" w:space="0" w:color="auto"/>
      </w:divBdr>
    </w:div>
    <w:div w:id="777026952">
      <w:marLeft w:val="0"/>
      <w:marRight w:val="0"/>
      <w:marTop w:val="0"/>
      <w:marBottom w:val="0"/>
      <w:divBdr>
        <w:top w:val="none" w:sz="0" w:space="0" w:color="auto"/>
        <w:left w:val="none" w:sz="0" w:space="0" w:color="auto"/>
        <w:bottom w:val="none" w:sz="0" w:space="0" w:color="auto"/>
        <w:right w:val="none" w:sz="0" w:space="0" w:color="auto"/>
      </w:divBdr>
    </w:div>
    <w:div w:id="777026953">
      <w:marLeft w:val="0"/>
      <w:marRight w:val="0"/>
      <w:marTop w:val="0"/>
      <w:marBottom w:val="0"/>
      <w:divBdr>
        <w:top w:val="none" w:sz="0" w:space="0" w:color="auto"/>
        <w:left w:val="none" w:sz="0" w:space="0" w:color="auto"/>
        <w:bottom w:val="none" w:sz="0" w:space="0" w:color="auto"/>
        <w:right w:val="none" w:sz="0" w:space="0" w:color="auto"/>
      </w:divBdr>
      <w:divsChild>
        <w:div w:id="777026970">
          <w:marLeft w:val="0"/>
          <w:marRight w:val="0"/>
          <w:marTop w:val="0"/>
          <w:marBottom w:val="0"/>
          <w:divBdr>
            <w:top w:val="none" w:sz="0" w:space="0" w:color="auto"/>
            <w:left w:val="none" w:sz="0" w:space="0" w:color="auto"/>
            <w:bottom w:val="single" w:sz="6" w:space="0" w:color="C0C0C0"/>
            <w:right w:val="none" w:sz="0" w:space="0" w:color="auto"/>
          </w:divBdr>
          <w:divsChild>
            <w:div w:id="777027015">
              <w:marLeft w:val="0"/>
              <w:marRight w:val="0"/>
              <w:marTop w:val="0"/>
              <w:marBottom w:val="0"/>
              <w:divBdr>
                <w:top w:val="none" w:sz="0" w:space="0" w:color="auto"/>
                <w:left w:val="none" w:sz="0" w:space="0" w:color="auto"/>
                <w:bottom w:val="none" w:sz="0" w:space="0" w:color="auto"/>
                <w:right w:val="none" w:sz="0" w:space="0" w:color="auto"/>
              </w:divBdr>
              <w:divsChild>
                <w:div w:id="777027018">
                  <w:marLeft w:val="0"/>
                  <w:marRight w:val="0"/>
                  <w:marTop w:val="0"/>
                  <w:marBottom w:val="0"/>
                  <w:divBdr>
                    <w:top w:val="none" w:sz="0" w:space="0" w:color="auto"/>
                    <w:left w:val="none" w:sz="0" w:space="0" w:color="auto"/>
                    <w:bottom w:val="none" w:sz="0" w:space="0" w:color="auto"/>
                    <w:right w:val="none" w:sz="0" w:space="0" w:color="auto"/>
                  </w:divBdr>
                  <w:divsChild>
                    <w:div w:id="777026977">
                      <w:marLeft w:val="0"/>
                      <w:marRight w:val="0"/>
                      <w:marTop w:val="0"/>
                      <w:marBottom w:val="0"/>
                      <w:divBdr>
                        <w:top w:val="none" w:sz="0" w:space="0" w:color="auto"/>
                        <w:left w:val="none" w:sz="0" w:space="0" w:color="auto"/>
                        <w:bottom w:val="none" w:sz="0" w:space="0" w:color="auto"/>
                        <w:right w:val="none" w:sz="0" w:space="0" w:color="auto"/>
                      </w:divBdr>
                      <w:divsChild>
                        <w:div w:id="777026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7026954">
      <w:marLeft w:val="0"/>
      <w:marRight w:val="0"/>
      <w:marTop w:val="0"/>
      <w:marBottom w:val="0"/>
      <w:divBdr>
        <w:top w:val="none" w:sz="0" w:space="0" w:color="auto"/>
        <w:left w:val="none" w:sz="0" w:space="0" w:color="auto"/>
        <w:bottom w:val="none" w:sz="0" w:space="0" w:color="auto"/>
        <w:right w:val="none" w:sz="0" w:space="0" w:color="auto"/>
      </w:divBdr>
    </w:div>
    <w:div w:id="777026955">
      <w:marLeft w:val="0"/>
      <w:marRight w:val="0"/>
      <w:marTop w:val="0"/>
      <w:marBottom w:val="0"/>
      <w:divBdr>
        <w:top w:val="none" w:sz="0" w:space="0" w:color="auto"/>
        <w:left w:val="none" w:sz="0" w:space="0" w:color="auto"/>
        <w:bottom w:val="none" w:sz="0" w:space="0" w:color="auto"/>
        <w:right w:val="none" w:sz="0" w:space="0" w:color="auto"/>
      </w:divBdr>
    </w:div>
    <w:div w:id="777026956">
      <w:marLeft w:val="0"/>
      <w:marRight w:val="0"/>
      <w:marTop w:val="0"/>
      <w:marBottom w:val="0"/>
      <w:divBdr>
        <w:top w:val="none" w:sz="0" w:space="0" w:color="auto"/>
        <w:left w:val="none" w:sz="0" w:space="0" w:color="auto"/>
        <w:bottom w:val="none" w:sz="0" w:space="0" w:color="auto"/>
        <w:right w:val="none" w:sz="0" w:space="0" w:color="auto"/>
      </w:divBdr>
    </w:div>
    <w:div w:id="777026957">
      <w:marLeft w:val="0"/>
      <w:marRight w:val="0"/>
      <w:marTop w:val="0"/>
      <w:marBottom w:val="0"/>
      <w:divBdr>
        <w:top w:val="none" w:sz="0" w:space="0" w:color="auto"/>
        <w:left w:val="none" w:sz="0" w:space="0" w:color="auto"/>
        <w:bottom w:val="none" w:sz="0" w:space="0" w:color="auto"/>
        <w:right w:val="none" w:sz="0" w:space="0" w:color="auto"/>
      </w:divBdr>
    </w:div>
    <w:div w:id="777026958">
      <w:marLeft w:val="0"/>
      <w:marRight w:val="0"/>
      <w:marTop w:val="0"/>
      <w:marBottom w:val="0"/>
      <w:divBdr>
        <w:top w:val="none" w:sz="0" w:space="0" w:color="auto"/>
        <w:left w:val="none" w:sz="0" w:space="0" w:color="auto"/>
        <w:bottom w:val="none" w:sz="0" w:space="0" w:color="auto"/>
        <w:right w:val="none" w:sz="0" w:space="0" w:color="auto"/>
      </w:divBdr>
    </w:div>
    <w:div w:id="777026959">
      <w:marLeft w:val="0"/>
      <w:marRight w:val="0"/>
      <w:marTop w:val="0"/>
      <w:marBottom w:val="0"/>
      <w:divBdr>
        <w:top w:val="none" w:sz="0" w:space="0" w:color="auto"/>
        <w:left w:val="none" w:sz="0" w:space="0" w:color="auto"/>
        <w:bottom w:val="none" w:sz="0" w:space="0" w:color="auto"/>
        <w:right w:val="none" w:sz="0" w:space="0" w:color="auto"/>
      </w:divBdr>
    </w:div>
    <w:div w:id="777026960">
      <w:marLeft w:val="0"/>
      <w:marRight w:val="0"/>
      <w:marTop w:val="0"/>
      <w:marBottom w:val="0"/>
      <w:divBdr>
        <w:top w:val="none" w:sz="0" w:space="0" w:color="auto"/>
        <w:left w:val="none" w:sz="0" w:space="0" w:color="auto"/>
        <w:bottom w:val="none" w:sz="0" w:space="0" w:color="auto"/>
        <w:right w:val="none" w:sz="0" w:space="0" w:color="auto"/>
      </w:divBdr>
    </w:div>
    <w:div w:id="777026961">
      <w:marLeft w:val="0"/>
      <w:marRight w:val="0"/>
      <w:marTop w:val="0"/>
      <w:marBottom w:val="0"/>
      <w:divBdr>
        <w:top w:val="none" w:sz="0" w:space="0" w:color="auto"/>
        <w:left w:val="none" w:sz="0" w:space="0" w:color="auto"/>
        <w:bottom w:val="none" w:sz="0" w:space="0" w:color="auto"/>
        <w:right w:val="none" w:sz="0" w:space="0" w:color="auto"/>
      </w:divBdr>
    </w:div>
    <w:div w:id="777026962">
      <w:marLeft w:val="0"/>
      <w:marRight w:val="0"/>
      <w:marTop w:val="0"/>
      <w:marBottom w:val="0"/>
      <w:divBdr>
        <w:top w:val="none" w:sz="0" w:space="0" w:color="auto"/>
        <w:left w:val="none" w:sz="0" w:space="0" w:color="auto"/>
        <w:bottom w:val="none" w:sz="0" w:space="0" w:color="auto"/>
        <w:right w:val="none" w:sz="0" w:space="0" w:color="auto"/>
      </w:divBdr>
    </w:div>
    <w:div w:id="777026963">
      <w:marLeft w:val="0"/>
      <w:marRight w:val="0"/>
      <w:marTop w:val="0"/>
      <w:marBottom w:val="0"/>
      <w:divBdr>
        <w:top w:val="none" w:sz="0" w:space="0" w:color="auto"/>
        <w:left w:val="none" w:sz="0" w:space="0" w:color="auto"/>
        <w:bottom w:val="none" w:sz="0" w:space="0" w:color="auto"/>
        <w:right w:val="none" w:sz="0" w:space="0" w:color="auto"/>
      </w:divBdr>
    </w:div>
    <w:div w:id="777026964">
      <w:marLeft w:val="0"/>
      <w:marRight w:val="0"/>
      <w:marTop w:val="0"/>
      <w:marBottom w:val="0"/>
      <w:divBdr>
        <w:top w:val="none" w:sz="0" w:space="0" w:color="auto"/>
        <w:left w:val="none" w:sz="0" w:space="0" w:color="auto"/>
        <w:bottom w:val="none" w:sz="0" w:space="0" w:color="auto"/>
        <w:right w:val="none" w:sz="0" w:space="0" w:color="auto"/>
      </w:divBdr>
    </w:div>
    <w:div w:id="777026965">
      <w:marLeft w:val="0"/>
      <w:marRight w:val="0"/>
      <w:marTop w:val="0"/>
      <w:marBottom w:val="0"/>
      <w:divBdr>
        <w:top w:val="none" w:sz="0" w:space="0" w:color="auto"/>
        <w:left w:val="none" w:sz="0" w:space="0" w:color="auto"/>
        <w:bottom w:val="none" w:sz="0" w:space="0" w:color="auto"/>
        <w:right w:val="none" w:sz="0" w:space="0" w:color="auto"/>
      </w:divBdr>
    </w:div>
    <w:div w:id="777026966">
      <w:marLeft w:val="0"/>
      <w:marRight w:val="0"/>
      <w:marTop w:val="0"/>
      <w:marBottom w:val="0"/>
      <w:divBdr>
        <w:top w:val="none" w:sz="0" w:space="0" w:color="auto"/>
        <w:left w:val="none" w:sz="0" w:space="0" w:color="auto"/>
        <w:bottom w:val="none" w:sz="0" w:space="0" w:color="auto"/>
        <w:right w:val="none" w:sz="0" w:space="0" w:color="auto"/>
      </w:divBdr>
    </w:div>
    <w:div w:id="777026967">
      <w:marLeft w:val="0"/>
      <w:marRight w:val="0"/>
      <w:marTop w:val="0"/>
      <w:marBottom w:val="0"/>
      <w:divBdr>
        <w:top w:val="none" w:sz="0" w:space="0" w:color="auto"/>
        <w:left w:val="none" w:sz="0" w:space="0" w:color="auto"/>
        <w:bottom w:val="none" w:sz="0" w:space="0" w:color="auto"/>
        <w:right w:val="none" w:sz="0" w:space="0" w:color="auto"/>
      </w:divBdr>
    </w:div>
    <w:div w:id="777026968">
      <w:marLeft w:val="0"/>
      <w:marRight w:val="0"/>
      <w:marTop w:val="0"/>
      <w:marBottom w:val="0"/>
      <w:divBdr>
        <w:top w:val="none" w:sz="0" w:space="0" w:color="auto"/>
        <w:left w:val="none" w:sz="0" w:space="0" w:color="auto"/>
        <w:bottom w:val="none" w:sz="0" w:space="0" w:color="auto"/>
        <w:right w:val="none" w:sz="0" w:space="0" w:color="auto"/>
      </w:divBdr>
    </w:div>
    <w:div w:id="777026969">
      <w:marLeft w:val="0"/>
      <w:marRight w:val="0"/>
      <w:marTop w:val="0"/>
      <w:marBottom w:val="0"/>
      <w:divBdr>
        <w:top w:val="none" w:sz="0" w:space="0" w:color="auto"/>
        <w:left w:val="none" w:sz="0" w:space="0" w:color="auto"/>
        <w:bottom w:val="none" w:sz="0" w:space="0" w:color="auto"/>
        <w:right w:val="none" w:sz="0" w:space="0" w:color="auto"/>
      </w:divBdr>
    </w:div>
    <w:div w:id="777026971">
      <w:marLeft w:val="0"/>
      <w:marRight w:val="0"/>
      <w:marTop w:val="0"/>
      <w:marBottom w:val="0"/>
      <w:divBdr>
        <w:top w:val="none" w:sz="0" w:space="0" w:color="auto"/>
        <w:left w:val="none" w:sz="0" w:space="0" w:color="auto"/>
        <w:bottom w:val="none" w:sz="0" w:space="0" w:color="auto"/>
        <w:right w:val="none" w:sz="0" w:space="0" w:color="auto"/>
      </w:divBdr>
    </w:div>
    <w:div w:id="777026972">
      <w:marLeft w:val="0"/>
      <w:marRight w:val="0"/>
      <w:marTop w:val="0"/>
      <w:marBottom w:val="0"/>
      <w:divBdr>
        <w:top w:val="none" w:sz="0" w:space="0" w:color="auto"/>
        <w:left w:val="none" w:sz="0" w:space="0" w:color="auto"/>
        <w:bottom w:val="none" w:sz="0" w:space="0" w:color="auto"/>
        <w:right w:val="none" w:sz="0" w:space="0" w:color="auto"/>
      </w:divBdr>
    </w:div>
    <w:div w:id="777026973">
      <w:marLeft w:val="0"/>
      <w:marRight w:val="0"/>
      <w:marTop w:val="0"/>
      <w:marBottom w:val="0"/>
      <w:divBdr>
        <w:top w:val="none" w:sz="0" w:space="0" w:color="auto"/>
        <w:left w:val="none" w:sz="0" w:space="0" w:color="auto"/>
        <w:bottom w:val="none" w:sz="0" w:space="0" w:color="auto"/>
        <w:right w:val="none" w:sz="0" w:space="0" w:color="auto"/>
      </w:divBdr>
    </w:div>
    <w:div w:id="777026974">
      <w:marLeft w:val="0"/>
      <w:marRight w:val="0"/>
      <w:marTop w:val="0"/>
      <w:marBottom w:val="0"/>
      <w:divBdr>
        <w:top w:val="none" w:sz="0" w:space="0" w:color="auto"/>
        <w:left w:val="none" w:sz="0" w:space="0" w:color="auto"/>
        <w:bottom w:val="none" w:sz="0" w:space="0" w:color="auto"/>
        <w:right w:val="none" w:sz="0" w:space="0" w:color="auto"/>
      </w:divBdr>
    </w:div>
    <w:div w:id="777026975">
      <w:marLeft w:val="0"/>
      <w:marRight w:val="0"/>
      <w:marTop w:val="0"/>
      <w:marBottom w:val="0"/>
      <w:divBdr>
        <w:top w:val="none" w:sz="0" w:space="0" w:color="auto"/>
        <w:left w:val="none" w:sz="0" w:space="0" w:color="auto"/>
        <w:bottom w:val="none" w:sz="0" w:space="0" w:color="auto"/>
        <w:right w:val="none" w:sz="0" w:space="0" w:color="auto"/>
      </w:divBdr>
    </w:div>
    <w:div w:id="777026976">
      <w:marLeft w:val="0"/>
      <w:marRight w:val="0"/>
      <w:marTop w:val="0"/>
      <w:marBottom w:val="0"/>
      <w:divBdr>
        <w:top w:val="none" w:sz="0" w:space="0" w:color="auto"/>
        <w:left w:val="none" w:sz="0" w:space="0" w:color="auto"/>
        <w:bottom w:val="none" w:sz="0" w:space="0" w:color="auto"/>
        <w:right w:val="none" w:sz="0" w:space="0" w:color="auto"/>
      </w:divBdr>
    </w:div>
    <w:div w:id="777026978">
      <w:marLeft w:val="0"/>
      <w:marRight w:val="0"/>
      <w:marTop w:val="0"/>
      <w:marBottom w:val="0"/>
      <w:divBdr>
        <w:top w:val="none" w:sz="0" w:space="0" w:color="auto"/>
        <w:left w:val="none" w:sz="0" w:space="0" w:color="auto"/>
        <w:bottom w:val="none" w:sz="0" w:space="0" w:color="auto"/>
        <w:right w:val="none" w:sz="0" w:space="0" w:color="auto"/>
      </w:divBdr>
    </w:div>
    <w:div w:id="777026979">
      <w:marLeft w:val="0"/>
      <w:marRight w:val="0"/>
      <w:marTop w:val="0"/>
      <w:marBottom w:val="0"/>
      <w:divBdr>
        <w:top w:val="none" w:sz="0" w:space="0" w:color="auto"/>
        <w:left w:val="none" w:sz="0" w:space="0" w:color="auto"/>
        <w:bottom w:val="none" w:sz="0" w:space="0" w:color="auto"/>
        <w:right w:val="none" w:sz="0" w:space="0" w:color="auto"/>
      </w:divBdr>
    </w:div>
    <w:div w:id="777026980">
      <w:marLeft w:val="0"/>
      <w:marRight w:val="0"/>
      <w:marTop w:val="0"/>
      <w:marBottom w:val="0"/>
      <w:divBdr>
        <w:top w:val="none" w:sz="0" w:space="0" w:color="auto"/>
        <w:left w:val="none" w:sz="0" w:space="0" w:color="auto"/>
        <w:bottom w:val="none" w:sz="0" w:space="0" w:color="auto"/>
        <w:right w:val="none" w:sz="0" w:space="0" w:color="auto"/>
      </w:divBdr>
    </w:div>
    <w:div w:id="777026981">
      <w:marLeft w:val="0"/>
      <w:marRight w:val="0"/>
      <w:marTop w:val="0"/>
      <w:marBottom w:val="0"/>
      <w:divBdr>
        <w:top w:val="none" w:sz="0" w:space="0" w:color="auto"/>
        <w:left w:val="none" w:sz="0" w:space="0" w:color="auto"/>
        <w:bottom w:val="none" w:sz="0" w:space="0" w:color="auto"/>
        <w:right w:val="none" w:sz="0" w:space="0" w:color="auto"/>
      </w:divBdr>
    </w:div>
    <w:div w:id="777026982">
      <w:marLeft w:val="0"/>
      <w:marRight w:val="0"/>
      <w:marTop w:val="0"/>
      <w:marBottom w:val="0"/>
      <w:divBdr>
        <w:top w:val="none" w:sz="0" w:space="0" w:color="auto"/>
        <w:left w:val="none" w:sz="0" w:space="0" w:color="auto"/>
        <w:bottom w:val="none" w:sz="0" w:space="0" w:color="auto"/>
        <w:right w:val="none" w:sz="0" w:space="0" w:color="auto"/>
      </w:divBdr>
    </w:div>
    <w:div w:id="777026983">
      <w:marLeft w:val="0"/>
      <w:marRight w:val="0"/>
      <w:marTop w:val="0"/>
      <w:marBottom w:val="0"/>
      <w:divBdr>
        <w:top w:val="none" w:sz="0" w:space="0" w:color="auto"/>
        <w:left w:val="none" w:sz="0" w:space="0" w:color="auto"/>
        <w:bottom w:val="none" w:sz="0" w:space="0" w:color="auto"/>
        <w:right w:val="none" w:sz="0" w:space="0" w:color="auto"/>
      </w:divBdr>
    </w:div>
    <w:div w:id="777026985">
      <w:marLeft w:val="0"/>
      <w:marRight w:val="0"/>
      <w:marTop w:val="0"/>
      <w:marBottom w:val="0"/>
      <w:divBdr>
        <w:top w:val="none" w:sz="0" w:space="0" w:color="auto"/>
        <w:left w:val="none" w:sz="0" w:space="0" w:color="auto"/>
        <w:bottom w:val="none" w:sz="0" w:space="0" w:color="auto"/>
        <w:right w:val="none" w:sz="0" w:space="0" w:color="auto"/>
      </w:divBdr>
    </w:div>
    <w:div w:id="777026986">
      <w:marLeft w:val="0"/>
      <w:marRight w:val="0"/>
      <w:marTop w:val="0"/>
      <w:marBottom w:val="0"/>
      <w:divBdr>
        <w:top w:val="none" w:sz="0" w:space="0" w:color="auto"/>
        <w:left w:val="none" w:sz="0" w:space="0" w:color="auto"/>
        <w:bottom w:val="none" w:sz="0" w:space="0" w:color="auto"/>
        <w:right w:val="none" w:sz="0" w:space="0" w:color="auto"/>
      </w:divBdr>
    </w:div>
    <w:div w:id="777026987">
      <w:marLeft w:val="0"/>
      <w:marRight w:val="0"/>
      <w:marTop w:val="0"/>
      <w:marBottom w:val="0"/>
      <w:divBdr>
        <w:top w:val="none" w:sz="0" w:space="0" w:color="auto"/>
        <w:left w:val="none" w:sz="0" w:space="0" w:color="auto"/>
        <w:bottom w:val="none" w:sz="0" w:space="0" w:color="auto"/>
        <w:right w:val="none" w:sz="0" w:space="0" w:color="auto"/>
      </w:divBdr>
    </w:div>
    <w:div w:id="777026988">
      <w:marLeft w:val="0"/>
      <w:marRight w:val="0"/>
      <w:marTop w:val="0"/>
      <w:marBottom w:val="0"/>
      <w:divBdr>
        <w:top w:val="none" w:sz="0" w:space="0" w:color="auto"/>
        <w:left w:val="none" w:sz="0" w:space="0" w:color="auto"/>
        <w:bottom w:val="none" w:sz="0" w:space="0" w:color="auto"/>
        <w:right w:val="none" w:sz="0" w:space="0" w:color="auto"/>
      </w:divBdr>
    </w:div>
    <w:div w:id="777026989">
      <w:marLeft w:val="0"/>
      <w:marRight w:val="0"/>
      <w:marTop w:val="0"/>
      <w:marBottom w:val="0"/>
      <w:divBdr>
        <w:top w:val="none" w:sz="0" w:space="0" w:color="auto"/>
        <w:left w:val="none" w:sz="0" w:space="0" w:color="auto"/>
        <w:bottom w:val="none" w:sz="0" w:space="0" w:color="auto"/>
        <w:right w:val="none" w:sz="0" w:space="0" w:color="auto"/>
      </w:divBdr>
    </w:div>
    <w:div w:id="777026990">
      <w:marLeft w:val="0"/>
      <w:marRight w:val="0"/>
      <w:marTop w:val="0"/>
      <w:marBottom w:val="0"/>
      <w:divBdr>
        <w:top w:val="none" w:sz="0" w:space="0" w:color="auto"/>
        <w:left w:val="none" w:sz="0" w:space="0" w:color="auto"/>
        <w:bottom w:val="none" w:sz="0" w:space="0" w:color="auto"/>
        <w:right w:val="none" w:sz="0" w:space="0" w:color="auto"/>
      </w:divBdr>
    </w:div>
    <w:div w:id="777026991">
      <w:marLeft w:val="0"/>
      <w:marRight w:val="0"/>
      <w:marTop w:val="0"/>
      <w:marBottom w:val="0"/>
      <w:divBdr>
        <w:top w:val="none" w:sz="0" w:space="0" w:color="auto"/>
        <w:left w:val="none" w:sz="0" w:space="0" w:color="auto"/>
        <w:bottom w:val="none" w:sz="0" w:space="0" w:color="auto"/>
        <w:right w:val="none" w:sz="0" w:space="0" w:color="auto"/>
      </w:divBdr>
    </w:div>
    <w:div w:id="777026992">
      <w:marLeft w:val="0"/>
      <w:marRight w:val="0"/>
      <w:marTop w:val="0"/>
      <w:marBottom w:val="0"/>
      <w:divBdr>
        <w:top w:val="none" w:sz="0" w:space="0" w:color="auto"/>
        <w:left w:val="none" w:sz="0" w:space="0" w:color="auto"/>
        <w:bottom w:val="none" w:sz="0" w:space="0" w:color="auto"/>
        <w:right w:val="none" w:sz="0" w:space="0" w:color="auto"/>
      </w:divBdr>
    </w:div>
    <w:div w:id="777026993">
      <w:marLeft w:val="0"/>
      <w:marRight w:val="0"/>
      <w:marTop w:val="0"/>
      <w:marBottom w:val="0"/>
      <w:divBdr>
        <w:top w:val="none" w:sz="0" w:space="0" w:color="auto"/>
        <w:left w:val="none" w:sz="0" w:space="0" w:color="auto"/>
        <w:bottom w:val="none" w:sz="0" w:space="0" w:color="auto"/>
        <w:right w:val="none" w:sz="0" w:space="0" w:color="auto"/>
      </w:divBdr>
    </w:div>
    <w:div w:id="777026994">
      <w:marLeft w:val="0"/>
      <w:marRight w:val="0"/>
      <w:marTop w:val="0"/>
      <w:marBottom w:val="0"/>
      <w:divBdr>
        <w:top w:val="none" w:sz="0" w:space="0" w:color="auto"/>
        <w:left w:val="none" w:sz="0" w:space="0" w:color="auto"/>
        <w:bottom w:val="none" w:sz="0" w:space="0" w:color="auto"/>
        <w:right w:val="none" w:sz="0" w:space="0" w:color="auto"/>
      </w:divBdr>
    </w:div>
    <w:div w:id="777026995">
      <w:marLeft w:val="0"/>
      <w:marRight w:val="0"/>
      <w:marTop w:val="0"/>
      <w:marBottom w:val="0"/>
      <w:divBdr>
        <w:top w:val="none" w:sz="0" w:space="0" w:color="auto"/>
        <w:left w:val="none" w:sz="0" w:space="0" w:color="auto"/>
        <w:bottom w:val="none" w:sz="0" w:space="0" w:color="auto"/>
        <w:right w:val="none" w:sz="0" w:space="0" w:color="auto"/>
      </w:divBdr>
    </w:div>
    <w:div w:id="777026996">
      <w:marLeft w:val="0"/>
      <w:marRight w:val="0"/>
      <w:marTop w:val="0"/>
      <w:marBottom w:val="0"/>
      <w:divBdr>
        <w:top w:val="none" w:sz="0" w:space="0" w:color="auto"/>
        <w:left w:val="none" w:sz="0" w:space="0" w:color="auto"/>
        <w:bottom w:val="none" w:sz="0" w:space="0" w:color="auto"/>
        <w:right w:val="none" w:sz="0" w:space="0" w:color="auto"/>
      </w:divBdr>
    </w:div>
    <w:div w:id="777026997">
      <w:marLeft w:val="0"/>
      <w:marRight w:val="0"/>
      <w:marTop w:val="0"/>
      <w:marBottom w:val="0"/>
      <w:divBdr>
        <w:top w:val="none" w:sz="0" w:space="0" w:color="auto"/>
        <w:left w:val="none" w:sz="0" w:space="0" w:color="auto"/>
        <w:bottom w:val="none" w:sz="0" w:space="0" w:color="auto"/>
        <w:right w:val="none" w:sz="0" w:space="0" w:color="auto"/>
      </w:divBdr>
    </w:div>
    <w:div w:id="777026998">
      <w:marLeft w:val="0"/>
      <w:marRight w:val="0"/>
      <w:marTop w:val="0"/>
      <w:marBottom w:val="0"/>
      <w:divBdr>
        <w:top w:val="none" w:sz="0" w:space="0" w:color="auto"/>
        <w:left w:val="none" w:sz="0" w:space="0" w:color="auto"/>
        <w:bottom w:val="none" w:sz="0" w:space="0" w:color="auto"/>
        <w:right w:val="none" w:sz="0" w:space="0" w:color="auto"/>
      </w:divBdr>
    </w:div>
    <w:div w:id="777026999">
      <w:marLeft w:val="0"/>
      <w:marRight w:val="0"/>
      <w:marTop w:val="0"/>
      <w:marBottom w:val="0"/>
      <w:divBdr>
        <w:top w:val="none" w:sz="0" w:space="0" w:color="auto"/>
        <w:left w:val="none" w:sz="0" w:space="0" w:color="auto"/>
        <w:bottom w:val="none" w:sz="0" w:space="0" w:color="auto"/>
        <w:right w:val="none" w:sz="0" w:space="0" w:color="auto"/>
      </w:divBdr>
    </w:div>
    <w:div w:id="777027000">
      <w:marLeft w:val="0"/>
      <w:marRight w:val="0"/>
      <w:marTop w:val="0"/>
      <w:marBottom w:val="0"/>
      <w:divBdr>
        <w:top w:val="none" w:sz="0" w:space="0" w:color="auto"/>
        <w:left w:val="none" w:sz="0" w:space="0" w:color="auto"/>
        <w:bottom w:val="none" w:sz="0" w:space="0" w:color="auto"/>
        <w:right w:val="none" w:sz="0" w:space="0" w:color="auto"/>
      </w:divBdr>
    </w:div>
    <w:div w:id="777027001">
      <w:marLeft w:val="0"/>
      <w:marRight w:val="0"/>
      <w:marTop w:val="0"/>
      <w:marBottom w:val="0"/>
      <w:divBdr>
        <w:top w:val="none" w:sz="0" w:space="0" w:color="auto"/>
        <w:left w:val="none" w:sz="0" w:space="0" w:color="auto"/>
        <w:bottom w:val="none" w:sz="0" w:space="0" w:color="auto"/>
        <w:right w:val="none" w:sz="0" w:space="0" w:color="auto"/>
      </w:divBdr>
    </w:div>
    <w:div w:id="777027002">
      <w:marLeft w:val="0"/>
      <w:marRight w:val="0"/>
      <w:marTop w:val="0"/>
      <w:marBottom w:val="0"/>
      <w:divBdr>
        <w:top w:val="none" w:sz="0" w:space="0" w:color="auto"/>
        <w:left w:val="none" w:sz="0" w:space="0" w:color="auto"/>
        <w:bottom w:val="none" w:sz="0" w:space="0" w:color="auto"/>
        <w:right w:val="none" w:sz="0" w:space="0" w:color="auto"/>
      </w:divBdr>
    </w:div>
    <w:div w:id="777027003">
      <w:marLeft w:val="0"/>
      <w:marRight w:val="0"/>
      <w:marTop w:val="0"/>
      <w:marBottom w:val="0"/>
      <w:divBdr>
        <w:top w:val="none" w:sz="0" w:space="0" w:color="auto"/>
        <w:left w:val="none" w:sz="0" w:space="0" w:color="auto"/>
        <w:bottom w:val="none" w:sz="0" w:space="0" w:color="auto"/>
        <w:right w:val="none" w:sz="0" w:space="0" w:color="auto"/>
      </w:divBdr>
    </w:div>
    <w:div w:id="777027004">
      <w:marLeft w:val="0"/>
      <w:marRight w:val="0"/>
      <w:marTop w:val="0"/>
      <w:marBottom w:val="0"/>
      <w:divBdr>
        <w:top w:val="none" w:sz="0" w:space="0" w:color="auto"/>
        <w:left w:val="none" w:sz="0" w:space="0" w:color="auto"/>
        <w:bottom w:val="none" w:sz="0" w:space="0" w:color="auto"/>
        <w:right w:val="none" w:sz="0" w:space="0" w:color="auto"/>
      </w:divBdr>
    </w:div>
    <w:div w:id="777027005">
      <w:marLeft w:val="0"/>
      <w:marRight w:val="0"/>
      <w:marTop w:val="0"/>
      <w:marBottom w:val="0"/>
      <w:divBdr>
        <w:top w:val="none" w:sz="0" w:space="0" w:color="auto"/>
        <w:left w:val="none" w:sz="0" w:space="0" w:color="auto"/>
        <w:bottom w:val="none" w:sz="0" w:space="0" w:color="auto"/>
        <w:right w:val="none" w:sz="0" w:space="0" w:color="auto"/>
      </w:divBdr>
    </w:div>
    <w:div w:id="777027006">
      <w:marLeft w:val="0"/>
      <w:marRight w:val="0"/>
      <w:marTop w:val="0"/>
      <w:marBottom w:val="0"/>
      <w:divBdr>
        <w:top w:val="none" w:sz="0" w:space="0" w:color="auto"/>
        <w:left w:val="none" w:sz="0" w:space="0" w:color="auto"/>
        <w:bottom w:val="none" w:sz="0" w:space="0" w:color="auto"/>
        <w:right w:val="none" w:sz="0" w:space="0" w:color="auto"/>
      </w:divBdr>
    </w:div>
    <w:div w:id="777027007">
      <w:marLeft w:val="0"/>
      <w:marRight w:val="0"/>
      <w:marTop w:val="0"/>
      <w:marBottom w:val="0"/>
      <w:divBdr>
        <w:top w:val="none" w:sz="0" w:space="0" w:color="auto"/>
        <w:left w:val="none" w:sz="0" w:space="0" w:color="auto"/>
        <w:bottom w:val="none" w:sz="0" w:space="0" w:color="auto"/>
        <w:right w:val="none" w:sz="0" w:space="0" w:color="auto"/>
      </w:divBdr>
    </w:div>
    <w:div w:id="777027008">
      <w:marLeft w:val="0"/>
      <w:marRight w:val="0"/>
      <w:marTop w:val="0"/>
      <w:marBottom w:val="0"/>
      <w:divBdr>
        <w:top w:val="none" w:sz="0" w:space="0" w:color="auto"/>
        <w:left w:val="none" w:sz="0" w:space="0" w:color="auto"/>
        <w:bottom w:val="none" w:sz="0" w:space="0" w:color="auto"/>
        <w:right w:val="none" w:sz="0" w:space="0" w:color="auto"/>
      </w:divBdr>
    </w:div>
    <w:div w:id="777027009">
      <w:marLeft w:val="0"/>
      <w:marRight w:val="0"/>
      <w:marTop w:val="0"/>
      <w:marBottom w:val="0"/>
      <w:divBdr>
        <w:top w:val="none" w:sz="0" w:space="0" w:color="auto"/>
        <w:left w:val="none" w:sz="0" w:space="0" w:color="auto"/>
        <w:bottom w:val="none" w:sz="0" w:space="0" w:color="auto"/>
        <w:right w:val="none" w:sz="0" w:space="0" w:color="auto"/>
      </w:divBdr>
    </w:div>
    <w:div w:id="777027010">
      <w:marLeft w:val="0"/>
      <w:marRight w:val="0"/>
      <w:marTop w:val="0"/>
      <w:marBottom w:val="0"/>
      <w:divBdr>
        <w:top w:val="none" w:sz="0" w:space="0" w:color="auto"/>
        <w:left w:val="none" w:sz="0" w:space="0" w:color="auto"/>
        <w:bottom w:val="none" w:sz="0" w:space="0" w:color="auto"/>
        <w:right w:val="none" w:sz="0" w:space="0" w:color="auto"/>
      </w:divBdr>
    </w:div>
    <w:div w:id="777027011">
      <w:marLeft w:val="0"/>
      <w:marRight w:val="0"/>
      <w:marTop w:val="0"/>
      <w:marBottom w:val="0"/>
      <w:divBdr>
        <w:top w:val="none" w:sz="0" w:space="0" w:color="auto"/>
        <w:left w:val="none" w:sz="0" w:space="0" w:color="auto"/>
        <w:bottom w:val="none" w:sz="0" w:space="0" w:color="auto"/>
        <w:right w:val="none" w:sz="0" w:space="0" w:color="auto"/>
      </w:divBdr>
    </w:div>
    <w:div w:id="777027012">
      <w:marLeft w:val="0"/>
      <w:marRight w:val="0"/>
      <w:marTop w:val="0"/>
      <w:marBottom w:val="0"/>
      <w:divBdr>
        <w:top w:val="none" w:sz="0" w:space="0" w:color="auto"/>
        <w:left w:val="none" w:sz="0" w:space="0" w:color="auto"/>
        <w:bottom w:val="none" w:sz="0" w:space="0" w:color="auto"/>
        <w:right w:val="none" w:sz="0" w:space="0" w:color="auto"/>
      </w:divBdr>
    </w:div>
    <w:div w:id="777027013">
      <w:marLeft w:val="0"/>
      <w:marRight w:val="0"/>
      <w:marTop w:val="0"/>
      <w:marBottom w:val="0"/>
      <w:divBdr>
        <w:top w:val="none" w:sz="0" w:space="0" w:color="auto"/>
        <w:left w:val="none" w:sz="0" w:space="0" w:color="auto"/>
        <w:bottom w:val="none" w:sz="0" w:space="0" w:color="auto"/>
        <w:right w:val="none" w:sz="0" w:space="0" w:color="auto"/>
      </w:divBdr>
    </w:div>
    <w:div w:id="777027014">
      <w:marLeft w:val="0"/>
      <w:marRight w:val="0"/>
      <w:marTop w:val="0"/>
      <w:marBottom w:val="0"/>
      <w:divBdr>
        <w:top w:val="none" w:sz="0" w:space="0" w:color="auto"/>
        <w:left w:val="none" w:sz="0" w:space="0" w:color="auto"/>
        <w:bottom w:val="none" w:sz="0" w:space="0" w:color="auto"/>
        <w:right w:val="none" w:sz="0" w:space="0" w:color="auto"/>
      </w:divBdr>
    </w:div>
    <w:div w:id="777027016">
      <w:marLeft w:val="0"/>
      <w:marRight w:val="0"/>
      <w:marTop w:val="0"/>
      <w:marBottom w:val="0"/>
      <w:divBdr>
        <w:top w:val="none" w:sz="0" w:space="0" w:color="auto"/>
        <w:left w:val="none" w:sz="0" w:space="0" w:color="auto"/>
        <w:bottom w:val="none" w:sz="0" w:space="0" w:color="auto"/>
        <w:right w:val="none" w:sz="0" w:space="0" w:color="auto"/>
      </w:divBdr>
    </w:div>
    <w:div w:id="777027017">
      <w:marLeft w:val="0"/>
      <w:marRight w:val="0"/>
      <w:marTop w:val="0"/>
      <w:marBottom w:val="0"/>
      <w:divBdr>
        <w:top w:val="none" w:sz="0" w:space="0" w:color="auto"/>
        <w:left w:val="none" w:sz="0" w:space="0" w:color="auto"/>
        <w:bottom w:val="none" w:sz="0" w:space="0" w:color="auto"/>
        <w:right w:val="none" w:sz="0" w:space="0" w:color="auto"/>
      </w:divBdr>
    </w:div>
    <w:div w:id="777027019">
      <w:marLeft w:val="0"/>
      <w:marRight w:val="0"/>
      <w:marTop w:val="0"/>
      <w:marBottom w:val="0"/>
      <w:divBdr>
        <w:top w:val="none" w:sz="0" w:space="0" w:color="auto"/>
        <w:left w:val="none" w:sz="0" w:space="0" w:color="auto"/>
        <w:bottom w:val="none" w:sz="0" w:space="0" w:color="auto"/>
        <w:right w:val="none" w:sz="0" w:space="0" w:color="auto"/>
      </w:divBdr>
    </w:div>
    <w:div w:id="777027020">
      <w:marLeft w:val="0"/>
      <w:marRight w:val="0"/>
      <w:marTop w:val="0"/>
      <w:marBottom w:val="0"/>
      <w:divBdr>
        <w:top w:val="none" w:sz="0" w:space="0" w:color="auto"/>
        <w:left w:val="none" w:sz="0" w:space="0" w:color="auto"/>
        <w:bottom w:val="none" w:sz="0" w:space="0" w:color="auto"/>
        <w:right w:val="none" w:sz="0" w:space="0" w:color="auto"/>
      </w:divBdr>
    </w:div>
    <w:div w:id="777027021">
      <w:marLeft w:val="0"/>
      <w:marRight w:val="0"/>
      <w:marTop w:val="0"/>
      <w:marBottom w:val="0"/>
      <w:divBdr>
        <w:top w:val="none" w:sz="0" w:space="0" w:color="auto"/>
        <w:left w:val="none" w:sz="0" w:space="0" w:color="auto"/>
        <w:bottom w:val="none" w:sz="0" w:space="0" w:color="auto"/>
        <w:right w:val="none" w:sz="0" w:space="0" w:color="auto"/>
      </w:divBdr>
    </w:div>
    <w:div w:id="777027022">
      <w:marLeft w:val="0"/>
      <w:marRight w:val="0"/>
      <w:marTop w:val="0"/>
      <w:marBottom w:val="0"/>
      <w:divBdr>
        <w:top w:val="none" w:sz="0" w:space="0" w:color="auto"/>
        <w:left w:val="none" w:sz="0" w:space="0" w:color="auto"/>
        <w:bottom w:val="none" w:sz="0" w:space="0" w:color="auto"/>
        <w:right w:val="none" w:sz="0" w:space="0" w:color="auto"/>
      </w:divBdr>
    </w:div>
    <w:div w:id="777027023">
      <w:marLeft w:val="0"/>
      <w:marRight w:val="0"/>
      <w:marTop w:val="0"/>
      <w:marBottom w:val="0"/>
      <w:divBdr>
        <w:top w:val="none" w:sz="0" w:space="0" w:color="auto"/>
        <w:left w:val="none" w:sz="0" w:space="0" w:color="auto"/>
        <w:bottom w:val="none" w:sz="0" w:space="0" w:color="auto"/>
        <w:right w:val="none" w:sz="0" w:space="0" w:color="auto"/>
      </w:divBdr>
    </w:div>
    <w:div w:id="777027024">
      <w:marLeft w:val="0"/>
      <w:marRight w:val="0"/>
      <w:marTop w:val="0"/>
      <w:marBottom w:val="0"/>
      <w:divBdr>
        <w:top w:val="none" w:sz="0" w:space="0" w:color="auto"/>
        <w:left w:val="none" w:sz="0" w:space="0" w:color="auto"/>
        <w:bottom w:val="none" w:sz="0" w:space="0" w:color="auto"/>
        <w:right w:val="none" w:sz="0" w:space="0" w:color="auto"/>
      </w:divBdr>
    </w:div>
    <w:div w:id="777027025">
      <w:marLeft w:val="0"/>
      <w:marRight w:val="0"/>
      <w:marTop w:val="0"/>
      <w:marBottom w:val="0"/>
      <w:divBdr>
        <w:top w:val="none" w:sz="0" w:space="0" w:color="auto"/>
        <w:left w:val="none" w:sz="0" w:space="0" w:color="auto"/>
        <w:bottom w:val="none" w:sz="0" w:space="0" w:color="auto"/>
        <w:right w:val="none" w:sz="0" w:space="0" w:color="auto"/>
      </w:divBdr>
    </w:div>
    <w:div w:id="777027026">
      <w:marLeft w:val="0"/>
      <w:marRight w:val="0"/>
      <w:marTop w:val="0"/>
      <w:marBottom w:val="0"/>
      <w:divBdr>
        <w:top w:val="none" w:sz="0" w:space="0" w:color="auto"/>
        <w:left w:val="none" w:sz="0" w:space="0" w:color="auto"/>
        <w:bottom w:val="none" w:sz="0" w:space="0" w:color="auto"/>
        <w:right w:val="none" w:sz="0" w:space="0" w:color="auto"/>
      </w:divBdr>
    </w:div>
    <w:div w:id="777027027">
      <w:marLeft w:val="0"/>
      <w:marRight w:val="0"/>
      <w:marTop w:val="0"/>
      <w:marBottom w:val="0"/>
      <w:divBdr>
        <w:top w:val="none" w:sz="0" w:space="0" w:color="auto"/>
        <w:left w:val="none" w:sz="0" w:space="0" w:color="auto"/>
        <w:bottom w:val="none" w:sz="0" w:space="0" w:color="auto"/>
        <w:right w:val="none" w:sz="0" w:space="0" w:color="auto"/>
      </w:divBdr>
    </w:div>
    <w:div w:id="777027028">
      <w:marLeft w:val="0"/>
      <w:marRight w:val="0"/>
      <w:marTop w:val="0"/>
      <w:marBottom w:val="0"/>
      <w:divBdr>
        <w:top w:val="none" w:sz="0" w:space="0" w:color="auto"/>
        <w:left w:val="none" w:sz="0" w:space="0" w:color="auto"/>
        <w:bottom w:val="none" w:sz="0" w:space="0" w:color="auto"/>
        <w:right w:val="none" w:sz="0" w:space="0" w:color="auto"/>
      </w:divBdr>
    </w:div>
    <w:div w:id="777027029">
      <w:marLeft w:val="0"/>
      <w:marRight w:val="0"/>
      <w:marTop w:val="0"/>
      <w:marBottom w:val="0"/>
      <w:divBdr>
        <w:top w:val="none" w:sz="0" w:space="0" w:color="auto"/>
        <w:left w:val="none" w:sz="0" w:space="0" w:color="auto"/>
        <w:bottom w:val="none" w:sz="0" w:space="0" w:color="auto"/>
        <w:right w:val="none" w:sz="0" w:space="0" w:color="auto"/>
      </w:divBdr>
    </w:div>
    <w:div w:id="777027030">
      <w:marLeft w:val="0"/>
      <w:marRight w:val="0"/>
      <w:marTop w:val="0"/>
      <w:marBottom w:val="0"/>
      <w:divBdr>
        <w:top w:val="none" w:sz="0" w:space="0" w:color="auto"/>
        <w:left w:val="none" w:sz="0" w:space="0" w:color="auto"/>
        <w:bottom w:val="none" w:sz="0" w:space="0" w:color="auto"/>
        <w:right w:val="none" w:sz="0" w:space="0" w:color="auto"/>
      </w:divBdr>
    </w:div>
    <w:div w:id="777027031">
      <w:marLeft w:val="0"/>
      <w:marRight w:val="0"/>
      <w:marTop w:val="0"/>
      <w:marBottom w:val="0"/>
      <w:divBdr>
        <w:top w:val="none" w:sz="0" w:space="0" w:color="auto"/>
        <w:left w:val="none" w:sz="0" w:space="0" w:color="auto"/>
        <w:bottom w:val="none" w:sz="0" w:space="0" w:color="auto"/>
        <w:right w:val="none" w:sz="0" w:space="0" w:color="auto"/>
      </w:divBdr>
    </w:div>
    <w:div w:id="777027032">
      <w:marLeft w:val="0"/>
      <w:marRight w:val="0"/>
      <w:marTop w:val="0"/>
      <w:marBottom w:val="0"/>
      <w:divBdr>
        <w:top w:val="none" w:sz="0" w:space="0" w:color="auto"/>
        <w:left w:val="none" w:sz="0" w:space="0" w:color="auto"/>
        <w:bottom w:val="none" w:sz="0" w:space="0" w:color="auto"/>
        <w:right w:val="none" w:sz="0" w:space="0" w:color="auto"/>
      </w:divBdr>
    </w:div>
    <w:div w:id="777027033">
      <w:marLeft w:val="0"/>
      <w:marRight w:val="0"/>
      <w:marTop w:val="0"/>
      <w:marBottom w:val="0"/>
      <w:divBdr>
        <w:top w:val="none" w:sz="0" w:space="0" w:color="auto"/>
        <w:left w:val="none" w:sz="0" w:space="0" w:color="auto"/>
        <w:bottom w:val="none" w:sz="0" w:space="0" w:color="auto"/>
        <w:right w:val="none" w:sz="0" w:space="0" w:color="auto"/>
      </w:divBdr>
    </w:div>
    <w:div w:id="777027034">
      <w:marLeft w:val="0"/>
      <w:marRight w:val="0"/>
      <w:marTop w:val="0"/>
      <w:marBottom w:val="0"/>
      <w:divBdr>
        <w:top w:val="none" w:sz="0" w:space="0" w:color="auto"/>
        <w:left w:val="none" w:sz="0" w:space="0" w:color="auto"/>
        <w:bottom w:val="none" w:sz="0" w:space="0" w:color="auto"/>
        <w:right w:val="none" w:sz="0" w:space="0" w:color="auto"/>
      </w:divBdr>
    </w:div>
    <w:div w:id="777027035">
      <w:marLeft w:val="0"/>
      <w:marRight w:val="0"/>
      <w:marTop w:val="0"/>
      <w:marBottom w:val="0"/>
      <w:divBdr>
        <w:top w:val="none" w:sz="0" w:space="0" w:color="auto"/>
        <w:left w:val="none" w:sz="0" w:space="0" w:color="auto"/>
        <w:bottom w:val="none" w:sz="0" w:space="0" w:color="auto"/>
        <w:right w:val="none" w:sz="0" w:space="0" w:color="auto"/>
      </w:divBdr>
    </w:div>
    <w:div w:id="777027036">
      <w:marLeft w:val="0"/>
      <w:marRight w:val="0"/>
      <w:marTop w:val="0"/>
      <w:marBottom w:val="0"/>
      <w:divBdr>
        <w:top w:val="none" w:sz="0" w:space="0" w:color="auto"/>
        <w:left w:val="none" w:sz="0" w:space="0" w:color="auto"/>
        <w:bottom w:val="none" w:sz="0" w:space="0" w:color="auto"/>
        <w:right w:val="none" w:sz="0" w:space="0" w:color="auto"/>
      </w:divBdr>
    </w:div>
    <w:div w:id="777027037">
      <w:marLeft w:val="0"/>
      <w:marRight w:val="0"/>
      <w:marTop w:val="0"/>
      <w:marBottom w:val="0"/>
      <w:divBdr>
        <w:top w:val="none" w:sz="0" w:space="0" w:color="auto"/>
        <w:left w:val="none" w:sz="0" w:space="0" w:color="auto"/>
        <w:bottom w:val="none" w:sz="0" w:space="0" w:color="auto"/>
        <w:right w:val="none" w:sz="0" w:space="0" w:color="auto"/>
      </w:divBdr>
    </w:div>
    <w:div w:id="777027038">
      <w:marLeft w:val="0"/>
      <w:marRight w:val="0"/>
      <w:marTop w:val="0"/>
      <w:marBottom w:val="0"/>
      <w:divBdr>
        <w:top w:val="none" w:sz="0" w:space="0" w:color="auto"/>
        <w:left w:val="none" w:sz="0" w:space="0" w:color="auto"/>
        <w:bottom w:val="none" w:sz="0" w:space="0" w:color="auto"/>
        <w:right w:val="none" w:sz="0" w:space="0" w:color="auto"/>
      </w:divBdr>
    </w:div>
    <w:div w:id="777027039">
      <w:marLeft w:val="0"/>
      <w:marRight w:val="0"/>
      <w:marTop w:val="0"/>
      <w:marBottom w:val="0"/>
      <w:divBdr>
        <w:top w:val="none" w:sz="0" w:space="0" w:color="auto"/>
        <w:left w:val="none" w:sz="0" w:space="0" w:color="auto"/>
        <w:bottom w:val="none" w:sz="0" w:space="0" w:color="auto"/>
        <w:right w:val="none" w:sz="0" w:space="0" w:color="auto"/>
      </w:divBdr>
    </w:div>
    <w:div w:id="777027040">
      <w:marLeft w:val="0"/>
      <w:marRight w:val="0"/>
      <w:marTop w:val="0"/>
      <w:marBottom w:val="0"/>
      <w:divBdr>
        <w:top w:val="none" w:sz="0" w:space="0" w:color="auto"/>
        <w:left w:val="none" w:sz="0" w:space="0" w:color="auto"/>
        <w:bottom w:val="none" w:sz="0" w:space="0" w:color="auto"/>
        <w:right w:val="none" w:sz="0" w:space="0" w:color="auto"/>
      </w:divBdr>
    </w:div>
    <w:div w:id="777027041">
      <w:marLeft w:val="0"/>
      <w:marRight w:val="0"/>
      <w:marTop w:val="0"/>
      <w:marBottom w:val="0"/>
      <w:divBdr>
        <w:top w:val="none" w:sz="0" w:space="0" w:color="auto"/>
        <w:left w:val="none" w:sz="0" w:space="0" w:color="auto"/>
        <w:bottom w:val="none" w:sz="0" w:space="0" w:color="auto"/>
        <w:right w:val="none" w:sz="0" w:space="0" w:color="auto"/>
      </w:divBdr>
    </w:div>
    <w:div w:id="777027042">
      <w:marLeft w:val="0"/>
      <w:marRight w:val="0"/>
      <w:marTop w:val="0"/>
      <w:marBottom w:val="0"/>
      <w:divBdr>
        <w:top w:val="none" w:sz="0" w:space="0" w:color="auto"/>
        <w:left w:val="none" w:sz="0" w:space="0" w:color="auto"/>
        <w:bottom w:val="none" w:sz="0" w:space="0" w:color="auto"/>
        <w:right w:val="none" w:sz="0" w:space="0" w:color="auto"/>
      </w:divBdr>
    </w:div>
    <w:div w:id="777027043">
      <w:marLeft w:val="0"/>
      <w:marRight w:val="0"/>
      <w:marTop w:val="0"/>
      <w:marBottom w:val="0"/>
      <w:divBdr>
        <w:top w:val="none" w:sz="0" w:space="0" w:color="auto"/>
        <w:left w:val="none" w:sz="0" w:space="0" w:color="auto"/>
        <w:bottom w:val="none" w:sz="0" w:space="0" w:color="auto"/>
        <w:right w:val="none" w:sz="0" w:space="0" w:color="auto"/>
      </w:divBdr>
    </w:div>
    <w:div w:id="777027044">
      <w:marLeft w:val="0"/>
      <w:marRight w:val="0"/>
      <w:marTop w:val="0"/>
      <w:marBottom w:val="0"/>
      <w:divBdr>
        <w:top w:val="none" w:sz="0" w:space="0" w:color="auto"/>
        <w:left w:val="none" w:sz="0" w:space="0" w:color="auto"/>
        <w:bottom w:val="none" w:sz="0" w:space="0" w:color="auto"/>
        <w:right w:val="none" w:sz="0" w:space="0" w:color="auto"/>
      </w:divBdr>
    </w:div>
    <w:div w:id="777027045">
      <w:marLeft w:val="0"/>
      <w:marRight w:val="0"/>
      <w:marTop w:val="0"/>
      <w:marBottom w:val="0"/>
      <w:divBdr>
        <w:top w:val="none" w:sz="0" w:space="0" w:color="auto"/>
        <w:left w:val="none" w:sz="0" w:space="0" w:color="auto"/>
        <w:bottom w:val="none" w:sz="0" w:space="0" w:color="auto"/>
        <w:right w:val="none" w:sz="0" w:space="0" w:color="auto"/>
      </w:divBdr>
    </w:div>
    <w:div w:id="777027046">
      <w:marLeft w:val="0"/>
      <w:marRight w:val="0"/>
      <w:marTop w:val="0"/>
      <w:marBottom w:val="0"/>
      <w:divBdr>
        <w:top w:val="none" w:sz="0" w:space="0" w:color="auto"/>
        <w:left w:val="none" w:sz="0" w:space="0" w:color="auto"/>
        <w:bottom w:val="none" w:sz="0" w:space="0" w:color="auto"/>
        <w:right w:val="none" w:sz="0" w:space="0" w:color="auto"/>
      </w:divBdr>
    </w:div>
    <w:div w:id="777027047">
      <w:marLeft w:val="0"/>
      <w:marRight w:val="0"/>
      <w:marTop w:val="0"/>
      <w:marBottom w:val="0"/>
      <w:divBdr>
        <w:top w:val="none" w:sz="0" w:space="0" w:color="auto"/>
        <w:left w:val="none" w:sz="0" w:space="0" w:color="auto"/>
        <w:bottom w:val="none" w:sz="0" w:space="0" w:color="auto"/>
        <w:right w:val="none" w:sz="0" w:space="0" w:color="auto"/>
      </w:divBdr>
    </w:div>
    <w:div w:id="777027048">
      <w:marLeft w:val="0"/>
      <w:marRight w:val="0"/>
      <w:marTop w:val="0"/>
      <w:marBottom w:val="0"/>
      <w:divBdr>
        <w:top w:val="none" w:sz="0" w:space="0" w:color="auto"/>
        <w:left w:val="none" w:sz="0" w:space="0" w:color="auto"/>
        <w:bottom w:val="none" w:sz="0" w:space="0" w:color="auto"/>
        <w:right w:val="none" w:sz="0" w:space="0" w:color="auto"/>
      </w:divBdr>
      <w:divsChild>
        <w:div w:id="777027049">
          <w:marLeft w:val="0"/>
          <w:marRight w:val="0"/>
          <w:marTop w:val="0"/>
          <w:marBottom w:val="0"/>
          <w:divBdr>
            <w:top w:val="none" w:sz="0" w:space="0" w:color="auto"/>
            <w:left w:val="none" w:sz="0" w:space="0" w:color="auto"/>
            <w:bottom w:val="none" w:sz="0" w:space="0" w:color="auto"/>
            <w:right w:val="none" w:sz="0" w:space="0" w:color="auto"/>
          </w:divBdr>
        </w:div>
      </w:divsChild>
    </w:div>
    <w:div w:id="777027050">
      <w:marLeft w:val="0"/>
      <w:marRight w:val="0"/>
      <w:marTop w:val="0"/>
      <w:marBottom w:val="0"/>
      <w:divBdr>
        <w:top w:val="none" w:sz="0" w:space="0" w:color="auto"/>
        <w:left w:val="none" w:sz="0" w:space="0" w:color="auto"/>
        <w:bottom w:val="none" w:sz="0" w:space="0" w:color="auto"/>
        <w:right w:val="none" w:sz="0" w:space="0" w:color="auto"/>
      </w:divBdr>
    </w:div>
    <w:div w:id="777027051">
      <w:marLeft w:val="0"/>
      <w:marRight w:val="0"/>
      <w:marTop w:val="0"/>
      <w:marBottom w:val="0"/>
      <w:divBdr>
        <w:top w:val="none" w:sz="0" w:space="0" w:color="auto"/>
        <w:left w:val="none" w:sz="0" w:space="0" w:color="auto"/>
        <w:bottom w:val="none" w:sz="0" w:space="0" w:color="auto"/>
        <w:right w:val="none" w:sz="0" w:space="0" w:color="auto"/>
      </w:divBdr>
    </w:div>
    <w:div w:id="777027052">
      <w:marLeft w:val="0"/>
      <w:marRight w:val="0"/>
      <w:marTop w:val="0"/>
      <w:marBottom w:val="0"/>
      <w:divBdr>
        <w:top w:val="none" w:sz="0" w:space="0" w:color="auto"/>
        <w:left w:val="none" w:sz="0" w:space="0" w:color="auto"/>
        <w:bottom w:val="none" w:sz="0" w:space="0" w:color="auto"/>
        <w:right w:val="none" w:sz="0" w:space="0" w:color="auto"/>
      </w:divBdr>
      <w:divsChild>
        <w:div w:id="777027053">
          <w:marLeft w:val="0"/>
          <w:marRight w:val="0"/>
          <w:marTop w:val="0"/>
          <w:marBottom w:val="0"/>
          <w:divBdr>
            <w:top w:val="none" w:sz="0" w:space="0" w:color="auto"/>
            <w:left w:val="none" w:sz="0" w:space="0" w:color="auto"/>
            <w:bottom w:val="none" w:sz="0" w:space="0" w:color="auto"/>
            <w:right w:val="none" w:sz="0" w:space="0" w:color="auto"/>
          </w:divBdr>
        </w:div>
      </w:divsChild>
    </w:div>
    <w:div w:id="797647919">
      <w:bodyDiv w:val="1"/>
      <w:marLeft w:val="0"/>
      <w:marRight w:val="0"/>
      <w:marTop w:val="0"/>
      <w:marBottom w:val="0"/>
      <w:divBdr>
        <w:top w:val="none" w:sz="0" w:space="0" w:color="auto"/>
        <w:left w:val="none" w:sz="0" w:space="0" w:color="auto"/>
        <w:bottom w:val="none" w:sz="0" w:space="0" w:color="auto"/>
        <w:right w:val="none" w:sz="0" w:space="0" w:color="auto"/>
      </w:divBdr>
    </w:div>
    <w:div w:id="827787993">
      <w:bodyDiv w:val="1"/>
      <w:marLeft w:val="0"/>
      <w:marRight w:val="0"/>
      <w:marTop w:val="0"/>
      <w:marBottom w:val="0"/>
      <w:divBdr>
        <w:top w:val="none" w:sz="0" w:space="0" w:color="auto"/>
        <w:left w:val="none" w:sz="0" w:space="0" w:color="auto"/>
        <w:bottom w:val="none" w:sz="0" w:space="0" w:color="auto"/>
        <w:right w:val="none" w:sz="0" w:space="0" w:color="auto"/>
      </w:divBdr>
    </w:div>
    <w:div w:id="857503748">
      <w:bodyDiv w:val="1"/>
      <w:marLeft w:val="0"/>
      <w:marRight w:val="0"/>
      <w:marTop w:val="0"/>
      <w:marBottom w:val="0"/>
      <w:divBdr>
        <w:top w:val="none" w:sz="0" w:space="0" w:color="auto"/>
        <w:left w:val="none" w:sz="0" w:space="0" w:color="auto"/>
        <w:bottom w:val="none" w:sz="0" w:space="0" w:color="auto"/>
        <w:right w:val="none" w:sz="0" w:space="0" w:color="auto"/>
      </w:divBdr>
    </w:div>
    <w:div w:id="891884585">
      <w:bodyDiv w:val="1"/>
      <w:marLeft w:val="0"/>
      <w:marRight w:val="0"/>
      <w:marTop w:val="0"/>
      <w:marBottom w:val="0"/>
      <w:divBdr>
        <w:top w:val="none" w:sz="0" w:space="0" w:color="auto"/>
        <w:left w:val="none" w:sz="0" w:space="0" w:color="auto"/>
        <w:bottom w:val="none" w:sz="0" w:space="0" w:color="auto"/>
        <w:right w:val="none" w:sz="0" w:space="0" w:color="auto"/>
      </w:divBdr>
    </w:div>
    <w:div w:id="1153369349">
      <w:bodyDiv w:val="1"/>
      <w:marLeft w:val="0"/>
      <w:marRight w:val="0"/>
      <w:marTop w:val="0"/>
      <w:marBottom w:val="0"/>
      <w:divBdr>
        <w:top w:val="none" w:sz="0" w:space="0" w:color="auto"/>
        <w:left w:val="none" w:sz="0" w:space="0" w:color="auto"/>
        <w:bottom w:val="none" w:sz="0" w:space="0" w:color="auto"/>
        <w:right w:val="none" w:sz="0" w:space="0" w:color="auto"/>
      </w:divBdr>
    </w:div>
    <w:div w:id="1197619574">
      <w:bodyDiv w:val="1"/>
      <w:marLeft w:val="0"/>
      <w:marRight w:val="0"/>
      <w:marTop w:val="0"/>
      <w:marBottom w:val="0"/>
      <w:divBdr>
        <w:top w:val="none" w:sz="0" w:space="0" w:color="auto"/>
        <w:left w:val="none" w:sz="0" w:space="0" w:color="auto"/>
        <w:bottom w:val="none" w:sz="0" w:space="0" w:color="auto"/>
        <w:right w:val="none" w:sz="0" w:space="0" w:color="auto"/>
      </w:divBdr>
    </w:div>
    <w:div w:id="1262030666">
      <w:bodyDiv w:val="1"/>
      <w:marLeft w:val="0"/>
      <w:marRight w:val="0"/>
      <w:marTop w:val="0"/>
      <w:marBottom w:val="0"/>
      <w:divBdr>
        <w:top w:val="none" w:sz="0" w:space="0" w:color="auto"/>
        <w:left w:val="none" w:sz="0" w:space="0" w:color="auto"/>
        <w:bottom w:val="none" w:sz="0" w:space="0" w:color="auto"/>
        <w:right w:val="none" w:sz="0" w:space="0" w:color="auto"/>
      </w:divBdr>
    </w:div>
    <w:div w:id="1326133786">
      <w:bodyDiv w:val="1"/>
      <w:marLeft w:val="0"/>
      <w:marRight w:val="0"/>
      <w:marTop w:val="0"/>
      <w:marBottom w:val="0"/>
      <w:divBdr>
        <w:top w:val="none" w:sz="0" w:space="0" w:color="auto"/>
        <w:left w:val="none" w:sz="0" w:space="0" w:color="auto"/>
        <w:bottom w:val="none" w:sz="0" w:space="0" w:color="auto"/>
        <w:right w:val="none" w:sz="0" w:space="0" w:color="auto"/>
      </w:divBdr>
    </w:div>
    <w:div w:id="1345329099">
      <w:bodyDiv w:val="1"/>
      <w:marLeft w:val="0"/>
      <w:marRight w:val="0"/>
      <w:marTop w:val="0"/>
      <w:marBottom w:val="0"/>
      <w:divBdr>
        <w:top w:val="none" w:sz="0" w:space="0" w:color="auto"/>
        <w:left w:val="none" w:sz="0" w:space="0" w:color="auto"/>
        <w:bottom w:val="none" w:sz="0" w:space="0" w:color="auto"/>
        <w:right w:val="none" w:sz="0" w:space="0" w:color="auto"/>
      </w:divBdr>
    </w:div>
    <w:div w:id="1511800843">
      <w:bodyDiv w:val="1"/>
      <w:marLeft w:val="0"/>
      <w:marRight w:val="0"/>
      <w:marTop w:val="0"/>
      <w:marBottom w:val="0"/>
      <w:divBdr>
        <w:top w:val="none" w:sz="0" w:space="0" w:color="auto"/>
        <w:left w:val="none" w:sz="0" w:space="0" w:color="auto"/>
        <w:bottom w:val="none" w:sz="0" w:space="0" w:color="auto"/>
        <w:right w:val="none" w:sz="0" w:space="0" w:color="auto"/>
      </w:divBdr>
    </w:div>
    <w:div w:id="1538160735">
      <w:bodyDiv w:val="1"/>
      <w:marLeft w:val="0"/>
      <w:marRight w:val="0"/>
      <w:marTop w:val="0"/>
      <w:marBottom w:val="0"/>
      <w:divBdr>
        <w:top w:val="none" w:sz="0" w:space="0" w:color="auto"/>
        <w:left w:val="none" w:sz="0" w:space="0" w:color="auto"/>
        <w:bottom w:val="none" w:sz="0" w:space="0" w:color="auto"/>
        <w:right w:val="none" w:sz="0" w:space="0" w:color="auto"/>
      </w:divBdr>
    </w:div>
    <w:div w:id="1556964474">
      <w:bodyDiv w:val="1"/>
      <w:marLeft w:val="0"/>
      <w:marRight w:val="0"/>
      <w:marTop w:val="0"/>
      <w:marBottom w:val="0"/>
      <w:divBdr>
        <w:top w:val="none" w:sz="0" w:space="0" w:color="auto"/>
        <w:left w:val="none" w:sz="0" w:space="0" w:color="auto"/>
        <w:bottom w:val="none" w:sz="0" w:space="0" w:color="auto"/>
        <w:right w:val="none" w:sz="0" w:space="0" w:color="auto"/>
      </w:divBdr>
    </w:div>
    <w:div w:id="1576355109">
      <w:bodyDiv w:val="1"/>
      <w:marLeft w:val="0"/>
      <w:marRight w:val="0"/>
      <w:marTop w:val="0"/>
      <w:marBottom w:val="0"/>
      <w:divBdr>
        <w:top w:val="none" w:sz="0" w:space="0" w:color="auto"/>
        <w:left w:val="none" w:sz="0" w:space="0" w:color="auto"/>
        <w:bottom w:val="none" w:sz="0" w:space="0" w:color="auto"/>
        <w:right w:val="none" w:sz="0" w:space="0" w:color="auto"/>
      </w:divBdr>
    </w:div>
    <w:div w:id="1584611129">
      <w:bodyDiv w:val="1"/>
      <w:marLeft w:val="0"/>
      <w:marRight w:val="0"/>
      <w:marTop w:val="0"/>
      <w:marBottom w:val="0"/>
      <w:divBdr>
        <w:top w:val="none" w:sz="0" w:space="0" w:color="auto"/>
        <w:left w:val="none" w:sz="0" w:space="0" w:color="auto"/>
        <w:bottom w:val="none" w:sz="0" w:space="0" w:color="auto"/>
        <w:right w:val="none" w:sz="0" w:space="0" w:color="auto"/>
      </w:divBdr>
    </w:div>
    <w:div w:id="1610047124">
      <w:bodyDiv w:val="1"/>
      <w:marLeft w:val="0"/>
      <w:marRight w:val="0"/>
      <w:marTop w:val="0"/>
      <w:marBottom w:val="0"/>
      <w:divBdr>
        <w:top w:val="none" w:sz="0" w:space="0" w:color="auto"/>
        <w:left w:val="none" w:sz="0" w:space="0" w:color="auto"/>
        <w:bottom w:val="none" w:sz="0" w:space="0" w:color="auto"/>
        <w:right w:val="none" w:sz="0" w:space="0" w:color="auto"/>
      </w:divBdr>
    </w:div>
    <w:div w:id="1610355980">
      <w:bodyDiv w:val="1"/>
      <w:marLeft w:val="0"/>
      <w:marRight w:val="0"/>
      <w:marTop w:val="0"/>
      <w:marBottom w:val="0"/>
      <w:divBdr>
        <w:top w:val="none" w:sz="0" w:space="0" w:color="auto"/>
        <w:left w:val="none" w:sz="0" w:space="0" w:color="auto"/>
        <w:bottom w:val="none" w:sz="0" w:space="0" w:color="auto"/>
        <w:right w:val="none" w:sz="0" w:space="0" w:color="auto"/>
      </w:divBdr>
    </w:div>
    <w:div w:id="1903759957">
      <w:bodyDiv w:val="1"/>
      <w:marLeft w:val="0"/>
      <w:marRight w:val="0"/>
      <w:marTop w:val="0"/>
      <w:marBottom w:val="0"/>
      <w:divBdr>
        <w:top w:val="none" w:sz="0" w:space="0" w:color="auto"/>
        <w:left w:val="none" w:sz="0" w:space="0" w:color="auto"/>
        <w:bottom w:val="none" w:sz="0" w:space="0" w:color="auto"/>
        <w:right w:val="none" w:sz="0" w:space="0" w:color="auto"/>
      </w:divBdr>
    </w:div>
    <w:div w:id="2006979422">
      <w:bodyDiv w:val="1"/>
      <w:marLeft w:val="0"/>
      <w:marRight w:val="0"/>
      <w:marTop w:val="0"/>
      <w:marBottom w:val="0"/>
      <w:divBdr>
        <w:top w:val="none" w:sz="0" w:space="0" w:color="auto"/>
        <w:left w:val="none" w:sz="0" w:space="0" w:color="auto"/>
        <w:bottom w:val="none" w:sz="0" w:space="0" w:color="auto"/>
        <w:right w:val="none" w:sz="0" w:space="0" w:color="auto"/>
      </w:divBdr>
    </w:div>
    <w:div w:id="2010598331">
      <w:bodyDiv w:val="1"/>
      <w:marLeft w:val="0"/>
      <w:marRight w:val="0"/>
      <w:marTop w:val="0"/>
      <w:marBottom w:val="0"/>
      <w:divBdr>
        <w:top w:val="none" w:sz="0" w:space="0" w:color="auto"/>
        <w:left w:val="none" w:sz="0" w:space="0" w:color="auto"/>
        <w:bottom w:val="none" w:sz="0" w:space="0" w:color="auto"/>
        <w:right w:val="none" w:sz="0" w:space="0" w:color="auto"/>
      </w:divBdr>
    </w:div>
    <w:div w:id="2107073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812304-1966-4B9A-9F82-F4368449D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656</TotalTime>
  <Pages>6</Pages>
  <Words>2507</Words>
  <Characters>14294</Characters>
  <Application>Microsoft Office Word</Application>
  <DocSecurity>0</DocSecurity>
  <Lines>119</Lines>
  <Paragraphs>33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Пояснювальна записка</vt:lpstr>
      <vt:lpstr>Пояснювальна записка</vt:lpstr>
    </vt:vector>
  </TitlesOfParts>
  <Company>Home</Company>
  <LinksUpToDate>false</LinksUpToDate>
  <CharactersWithSpaces>16768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Пояснювальна записка</dc:title>
  <dc:creator>LA</dc:creator>
  <cp:lastModifiedBy>Пользователь</cp:lastModifiedBy>
  <cp:revision>44</cp:revision>
  <cp:lastPrinted>2026-04-02T12:14:00Z</cp:lastPrinted>
  <dcterms:created xsi:type="dcterms:W3CDTF">2026-05-05T07:56:00Z</dcterms:created>
  <dcterms:modified xsi:type="dcterms:W3CDTF">2026-05-19T06:51:00Z</dcterms:modified>
</cp:coreProperties>
</file>